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76D" w:rsidRDefault="0003176D" w:rsidP="0003176D">
      <w:pPr>
        <w:pStyle w:val="20"/>
        <w:keepNext/>
        <w:keepLines/>
        <w:shd w:val="clear" w:color="auto" w:fill="auto"/>
        <w:spacing w:after="14" w:line="190" w:lineRule="exact"/>
        <w:ind w:firstLine="340"/>
        <w:jc w:val="both"/>
        <w:rPr>
          <w:b w:val="0"/>
          <w:bCs w:val="0"/>
        </w:rPr>
      </w:pPr>
    </w:p>
    <w:p w:rsidR="0003176D" w:rsidRDefault="0003176D" w:rsidP="0003176D">
      <w:pPr>
        <w:pStyle w:val="20"/>
        <w:keepNext/>
        <w:keepLines/>
        <w:shd w:val="clear" w:color="auto" w:fill="auto"/>
        <w:spacing w:after="14" w:line="190" w:lineRule="exact"/>
        <w:ind w:firstLine="340"/>
        <w:jc w:val="both"/>
        <w:rPr>
          <w:b w:val="0"/>
          <w:bCs w:val="0"/>
        </w:rPr>
      </w:pPr>
    </w:p>
    <w:p w:rsidR="0003176D" w:rsidRDefault="0003176D" w:rsidP="0003176D">
      <w:pPr>
        <w:pStyle w:val="20"/>
        <w:keepNext/>
        <w:keepLines/>
        <w:shd w:val="clear" w:color="auto" w:fill="auto"/>
        <w:spacing w:after="14" w:line="190" w:lineRule="exact"/>
        <w:ind w:firstLine="340"/>
        <w:jc w:val="both"/>
      </w:pPr>
      <w:r>
        <w:t>КОНВЕНЦИЯ О ПРАВАХ РЕБЕНКА (ОДОБРЕНА ГЕНЕРАЛЬНОЙ АССАМБЛЕЕЙ ООН 20.11.1989)</w:t>
      </w:r>
    </w:p>
    <w:p w:rsidR="0003176D" w:rsidRDefault="0003176D" w:rsidP="0003176D">
      <w:pPr>
        <w:pStyle w:val="20"/>
        <w:keepNext/>
        <w:keepLines/>
        <w:shd w:val="clear" w:color="auto" w:fill="auto"/>
        <w:spacing w:after="134" w:line="190" w:lineRule="exact"/>
        <w:ind w:left="3120"/>
      </w:pPr>
      <w:bookmarkStart w:id="0" w:name="bookmark2"/>
      <w:r>
        <w:t>(вступила в силу для СССР 15.09.1990)</w:t>
      </w:r>
      <w:bookmarkEnd w:id="0"/>
    </w:p>
    <w:p w:rsidR="0003176D" w:rsidRDefault="0003176D" w:rsidP="0003176D">
      <w:pPr>
        <w:pStyle w:val="a3"/>
        <w:shd w:val="clear" w:color="auto" w:fill="auto"/>
        <w:spacing w:after="84" w:line="190" w:lineRule="exact"/>
        <w:ind w:left="4480" w:firstLine="0"/>
        <w:jc w:val="left"/>
      </w:pPr>
      <w:r>
        <w:t>Преамбула</w:t>
      </w:r>
    </w:p>
    <w:p w:rsidR="0003176D" w:rsidRDefault="0003176D" w:rsidP="0003176D">
      <w:pPr>
        <w:pStyle w:val="a3"/>
        <w:shd w:val="clear" w:color="auto" w:fill="auto"/>
        <w:spacing w:after="0"/>
        <w:ind w:firstLine="340"/>
        <w:jc w:val="both"/>
      </w:pPr>
      <w:r>
        <w:t>Государства-участники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03176D" w:rsidRDefault="0003176D" w:rsidP="0003176D">
      <w:pPr>
        <w:pStyle w:val="a3"/>
        <w:shd w:val="clear" w:color="auto" w:fill="auto"/>
        <w:spacing w:after="0"/>
        <w:ind w:firstLine="340"/>
        <w:jc w:val="both"/>
      </w:pPr>
      <w: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w:t>
      </w:r>
      <w:r>
        <w:softHyphen/>
        <w:t>му прогрессу и улучшению условий жизни при большей свободе,</w:t>
      </w:r>
    </w:p>
    <w:p w:rsidR="0003176D" w:rsidRDefault="0003176D" w:rsidP="0003176D">
      <w:pPr>
        <w:pStyle w:val="a3"/>
        <w:shd w:val="clear" w:color="auto" w:fill="auto"/>
        <w:spacing w:after="0"/>
        <w:ind w:firstLine="340"/>
        <w:jc w:val="both"/>
      </w:pPr>
      <w: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w:t>
      </w:r>
      <w:r>
        <w:softHyphen/>
        <w:t>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03176D" w:rsidRDefault="0003176D" w:rsidP="0003176D">
      <w:pPr>
        <w:pStyle w:val="a3"/>
        <w:shd w:val="clear" w:color="auto" w:fill="auto"/>
        <w:spacing w:after="0"/>
        <w:ind w:firstLine="340"/>
        <w:jc w:val="both"/>
      </w:pPr>
      <w: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03176D" w:rsidRDefault="0003176D" w:rsidP="0003176D">
      <w:pPr>
        <w:pStyle w:val="a3"/>
        <w:shd w:val="clear" w:color="auto" w:fill="auto"/>
        <w:spacing w:after="0"/>
        <w:ind w:firstLine="340"/>
        <w:jc w:val="both"/>
      </w:pPr>
      <w: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03176D" w:rsidRDefault="0003176D" w:rsidP="0003176D">
      <w:pPr>
        <w:pStyle w:val="a3"/>
        <w:shd w:val="clear" w:color="auto" w:fill="auto"/>
        <w:spacing w:after="0"/>
        <w:ind w:firstLine="340"/>
        <w:jc w:val="both"/>
      </w:pPr>
      <w:r>
        <w:t>признавая, что ребенку для полного и гармоничного развития его личности необходимо расти в семейном окру</w:t>
      </w:r>
      <w:r>
        <w:softHyphen/>
        <w:t>жении, в атмосфере счастья, любви и понимания,</w:t>
      </w:r>
    </w:p>
    <w:p w:rsidR="0003176D" w:rsidRDefault="0003176D" w:rsidP="0003176D">
      <w:pPr>
        <w:pStyle w:val="a3"/>
        <w:shd w:val="clear" w:color="auto" w:fill="auto"/>
        <w:spacing w:after="0"/>
        <w:ind w:firstLine="340"/>
        <w:jc w:val="both"/>
      </w:pPr>
      <w: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w:t>
      </w:r>
      <w:r>
        <w:softHyphen/>
        <w:t>ства, терпимости, свободы, равенства и солидарности,</w:t>
      </w:r>
    </w:p>
    <w:p w:rsidR="0003176D" w:rsidRDefault="0003176D" w:rsidP="0003176D">
      <w:pPr>
        <w:pStyle w:val="a3"/>
        <w:shd w:val="clear" w:color="auto" w:fill="auto"/>
        <w:spacing w:after="0"/>
        <w:ind w:firstLine="340"/>
        <w:jc w:val="both"/>
      </w:pPr>
      <w: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w:t>
      </w:r>
      <w:r>
        <w:softHyphen/>
        <w:t>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03176D" w:rsidRDefault="0003176D" w:rsidP="0003176D">
      <w:pPr>
        <w:pStyle w:val="a3"/>
        <w:shd w:val="clear" w:color="auto" w:fill="auto"/>
        <w:spacing w:after="0"/>
        <w:ind w:firstLine="340"/>
        <w:jc w:val="both"/>
      </w:pPr>
      <w:r>
        <w:t>принимая во внимание, что, как указано в Декларации прав ребенка, «ребенок, ввиду его физической и ум</w:t>
      </w:r>
      <w:r>
        <w:softHyphen/>
        <w:t>ственной незрелости, нуждается в специальной охране и заботе, включая надлежащую правовую защиту, как до, так и после рождения»,</w:t>
      </w:r>
    </w:p>
    <w:p w:rsidR="0003176D" w:rsidRDefault="0003176D" w:rsidP="0003176D">
      <w:pPr>
        <w:pStyle w:val="a3"/>
        <w:shd w:val="clear" w:color="auto" w:fill="auto"/>
        <w:spacing w:after="0"/>
        <w:ind w:firstLine="340"/>
        <w:jc w:val="both"/>
      </w:pPr>
      <w: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03176D" w:rsidRDefault="0003176D" w:rsidP="0003176D">
      <w:pPr>
        <w:pStyle w:val="a3"/>
        <w:shd w:val="clear" w:color="auto" w:fill="auto"/>
        <w:spacing w:after="0"/>
        <w:ind w:firstLine="340"/>
        <w:jc w:val="both"/>
      </w:pPr>
      <w:r>
        <w:t>признавая, что во всех странах мира есть дети, живущие в исключительно трудных условиях, и что такие дети нуждаются в особом внимании,</w:t>
      </w:r>
    </w:p>
    <w:p w:rsidR="0003176D" w:rsidRDefault="0003176D" w:rsidP="0003176D">
      <w:pPr>
        <w:pStyle w:val="a3"/>
        <w:shd w:val="clear" w:color="auto" w:fill="auto"/>
        <w:spacing w:after="0"/>
        <w:ind w:firstLine="340"/>
        <w:jc w:val="both"/>
      </w:pPr>
      <w:r>
        <w:t>учитывая должным образом важность традиций и культурных ценностей каждого народа для защиты и гармо</w:t>
      </w:r>
      <w:r>
        <w:softHyphen/>
        <w:t>ничного развития ребенка,</w:t>
      </w:r>
    </w:p>
    <w:p w:rsidR="0003176D" w:rsidRDefault="0003176D" w:rsidP="0003176D">
      <w:pPr>
        <w:pStyle w:val="a3"/>
        <w:shd w:val="clear" w:color="auto" w:fill="auto"/>
        <w:spacing w:after="220"/>
        <w:ind w:firstLine="340"/>
        <w:jc w:val="left"/>
      </w:pPr>
      <w:r>
        <w:t>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w:t>
      </w:r>
    </w:p>
    <w:p w:rsidR="0003176D" w:rsidRDefault="0003176D" w:rsidP="0003176D">
      <w:pPr>
        <w:pStyle w:val="20"/>
        <w:keepNext/>
        <w:keepLines/>
        <w:shd w:val="clear" w:color="auto" w:fill="auto"/>
        <w:spacing w:after="249" w:line="190" w:lineRule="exact"/>
        <w:ind w:left="4480"/>
      </w:pPr>
      <w:bookmarkStart w:id="1" w:name="bookmark3"/>
      <w:r>
        <w:t>ЧАСТЬ I</w:t>
      </w:r>
      <w:bookmarkEnd w:id="1"/>
    </w:p>
    <w:p w:rsidR="0003176D" w:rsidRDefault="0003176D" w:rsidP="0003176D">
      <w:pPr>
        <w:pStyle w:val="a3"/>
        <w:shd w:val="clear" w:color="auto" w:fill="auto"/>
        <w:spacing w:after="89" w:line="190" w:lineRule="exact"/>
        <w:ind w:left="4480" w:firstLine="0"/>
        <w:jc w:val="left"/>
      </w:pPr>
      <w:r>
        <w:t>Статья 1</w:t>
      </w:r>
    </w:p>
    <w:p w:rsidR="0003176D" w:rsidRDefault="0003176D" w:rsidP="0003176D">
      <w:pPr>
        <w:pStyle w:val="a3"/>
        <w:shd w:val="clear" w:color="auto" w:fill="auto"/>
        <w:spacing w:after="100"/>
        <w:ind w:firstLine="340"/>
        <w:jc w:val="both"/>
      </w:pPr>
      <w: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03176D" w:rsidRDefault="0003176D" w:rsidP="0003176D">
      <w:pPr>
        <w:pStyle w:val="a3"/>
        <w:shd w:val="clear" w:color="auto" w:fill="auto"/>
        <w:spacing w:after="89" w:line="190" w:lineRule="exact"/>
        <w:ind w:left="4480" w:firstLine="0"/>
        <w:jc w:val="left"/>
      </w:pPr>
      <w:r>
        <w:t>Статья 2</w:t>
      </w:r>
    </w:p>
    <w:p w:rsidR="0003176D" w:rsidRDefault="0003176D" w:rsidP="0003176D">
      <w:pPr>
        <w:pStyle w:val="a3"/>
        <w:shd w:val="clear" w:color="auto" w:fill="auto"/>
        <w:spacing w:after="0"/>
        <w:ind w:firstLine="340"/>
        <w:jc w:val="both"/>
      </w:pPr>
      <w: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w:t>
      </w:r>
      <w:r>
        <w:softHyphen/>
        <w:t>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03176D" w:rsidRDefault="0003176D" w:rsidP="0003176D">
      <w:pPr>
        <w:pStyle w:val="a3"/>
        <w:shd w:val="clear" w:color="auto" w:fill="auto"/>
        <w:spacing w:after="100"/>
        <w:ind w:right="20" w:firstLine="340"/>
        <w:jc w:val="both"/>
      </w:pPr>
      <w:r>
        <w:lastRenderedPageBreak/>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03176D" w:rsidRDefault="0003176D" w:rsidP="0003176D">
      <w:pPr>
        <w:pStyle w:val="a3"/>
        <w:shd w:val="clear" w:color="auto" w:fill="auto"/>
        <w:spacing w:after="84" w:line="190" w:lineRule="exact"/>
        <w:ind w:left="4520" w:firstLine="0"/>
        <w:jc w:val="left"/>
      </w:pPr>
      <w:r>
        <w:t>Статья 3</w:t>
      </w:r>
    </w:p>
    <w:p w:rsidR="0003176D" w:rsidRDefault="0003176D" w:rsidP="0003176D">
      <w:pPr>
        <w:pStyle w:val="a3"/>
        <w:numPr>
          <w:ilvl w:val="1"/>
          <w:numId w:val="1"/>
        </w:numPr>
        <w:shd w:val="clear" w:color="auto" w:fill="auto"/>
        <w:tabs>
          <w:tab w:val="left" w:pos="562"/>
        </w:tabs>
        <w:spacing w:after="0"/>
        <w:ind w:right="20" w:firstLine="340"/>
        <w:jc w:val="both"/>
      </w:pPr>
      <w:r>
        <w:t>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03176D" w:rsidRDefault="0003176D" w:rsidP="0003176D">
      <w:pPr>
        <w:pStyle w:val="a3"/>
        <w:numPr>
          <w:ilvl w:val="1"/>
          <w:numId w:val="1"/>
        </w:numPr>
        <w:shd w:val="clear" w:color="auto" w:fill="auto"/>
        <w:tabs>
          <w:tab w:val="left" w:pos="547"/>
        </w:tabs>
        <w:spacing w:after="0"/>
        <w:ind w:right="20" w:firstLine="340"/>
        <w:jc w:val="both"/>
      </w:pPr>
      <w:r>
        <w:t>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w:t>
      </w:r>
      <w:r>
        <w:softHyphen/>
        <w:t>тивные меры.</w:t>
      </w:r>
    </w:p>
    <w:p w:rsidR="0003176D" w:rsidRDefault="0003176D" w:rsidP="0003176D">
      <w:pPr>
        <w:pStyle w:val="a3"/>
        <w:numPr>
          <w:ilvl w:val="1"/>
          <w:numId w:val="1"/>
        </w:numPr>
        <w:shd w:val="clear" w:color="auto" w:fill="auto"/>
        <w:tabs>
          <w:tab w:val="left" w:pos="528"/>
        </w:tabs>
        <w:spacing w:after="100"/>
        <w:ind w:right="20" w:firstLine="340"/>
        <w:jc w:val="both"/>
      </w:pPr>
      <w:r>
        <w:t>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03176D" w:rsidRDefault="0003176D" w:rsidP="0003176D">
      <w:pPr>
        <w:pStyle w:val="a3"/>
        <w:shd w:val="clear" w:color="auto" w:fill="auto"/>
        <w:spacing w:after="94" w:line="190" w:lineRule="exact"/>
        <w:ind w:left="4520" w:firstLine="0"/>
        <w:jc w:val="left"/>
      </w:pPr>
      <w:r>
        <w:t>Статья 4</w:t>
      </w:r>
    </w:p>
    <w:p w:rsidR="0003176D" w:rsidRDefault="0003176D" w:rsidP="0003176D">
      <w:pPr>
        <w:pStyle w:val="a3"/>
        <w:shd w:val="clear" w:color="auto" w:fill="auto"/>
        <w:spacing w:after="100"/>
        <w:ind w:right="20" w:firstLine="340"/>
        <w:jc w:val="both"/>
      </w:pPr>
      <w: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w:t>
      </w:r>
      <w:r>
        <w:softHyphen/>
        <w:t>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03176D" w:rsidRDefault="0003176D" w:rsidP="0003176D">
      <w:pPr>
        <w:pStyle w:val="a3"/>
        <w:shd w:val="clear" w:color="auto" w:fill="auto"/>
        <w:spacing w:after="89" w:line="190" w:lineRule="exact"/>
        <w:ind w:left="4520" w:firstLine="0"/>
        <w:jc w:val="left"/>
      </w:pPr>
      <w:r>
        <w:t>Статья 5</w:t>
      </w:r>
    </w:p>
    <w:p w:rsidR="0003176D" w:rsidRDefault="0003176D" w:rsidP="0003176D">
      <w:pPr>
        <w:pStyle w:val="a3"/>
        <w:shd w:val="clear" w:color="auto" w:fill="auto"/>
        <w:spacing w:after="100"/>
        <w:ind w:right="20" w:firstLine="340"/>
        <w:jc w:val="both"/>
      </w:pPr>
      <w:r>
        <w:t>Государства-участники уважают ответственность, права и обязанности родителей и, в соответствующих случа</w:t>
      </w:r>
      <w:r>
        <w:softHyphen/>
        <w:t>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w:t>
      </w:r>
      <w:r>
        <w:softHyphen/>
        <w:t>нии им признанных настоящей Конвенцией прав и делать это в соответствии с развивающимися способностями ребенка.</w:t>
      </w:r>
    </w:p>
    <w:p w:rsidR="0003176D" w:rsidRDefault="0003176D" w:rsidP="0003176D">
      <w:pPr>
        <w:pStyle w:val="a3"/>
        <w:shd w:val="clear" w:color="auto" w:fill="auto"/>
        <w:spacing w:after="89" w:line="190" w:lineRule="exact"/>
        <w:ind w:left="4520" w:firstLine="0"/>
        <w:jc w:val="left"/>
      </w:pPr>
      <w:r>
        <w:t>Статья 6</w:t>
      </w:r>
    </w:p>
    <w:p w:rsidR="0003176D" w:rsidRDefault="0003176D" w:rsidP="0003176D">
      <w:pPr>
        <w:pStyle w:val="a3"/>
        <w:numPr>
          <w:ilvl w:val="2"/>
          <w:numId w:val="1"/>
        </w:numPr>
        <w:shd w:val="clear" w:color="auto" w:fill="auto"/>
        <w:tabs>
          <w:tab w:val="left" w:pos="518"/>
        </w:tabs>
        <w:spacing w:after="0"/>
        <w:ind w:firstLine="340"/>
        <w:jc w:val="both"/>
      </w:pPr>
      <w:r>
        <w:t>Государства-участники признают, что каждый ребенок имеет неотъемлемое право на жизнь.</w:t>
      </w:r>
    </w:p>
    <w:p w:rsidR="0003176D" w:rsidRDefault="0003176D" w:rsidP="0003176D">
      <w:pPr>
        <w:pStyle w:val="a3"/>
        <w:numPr>
          <w:ilvl w:val="2"/>
          <w:numId w:val="1"/>
        </w:numPr>
        <w:shd w:val="clear" w:color="auto" w:fill="auto"/>
        <w:tabs>
          <w:tab w:val="left" w:pos="562"/>
        </w:tabs>
        <w:spacing w:after="100"/>
        <w:ind w:right="20" w:firstLine="340"/>
        <w:jc w:val="both"/>
      </w:pPr>
      <w:r>
        <w:t>Государства-участники обеспечивают в максимально возможной степени выживание и здоровое развитие ребенка.</w:t>
      </w:r>
    </w:p>
    <w:p w:rsidR="0003176D" w:rsidRDefault="0003176D" w:rsidP="0003176D">
      <w:pPr>
        <w:pStyle w:val="a3"/>
        <w:shd w:val="clear" w:color="auto" w:fill="auto"/>
        <w:spacing w:after="89" w:line="190" w:lineRule="exact"/>
        <w:ind w:left="4520" w:firstLine="0"/>
        <w:jc w:val="left"/>
      </w:pPr>
      <w:r>
        <w:t>Статья 7</w:t>
      </w:r>
    </w:p>
    <w:p w:rsidR="0003176D" w:rsidRDefault="0003176D" w:rsidP="0003176D">
      <w:pPr>
        <w:pStyle w:val="a3"/>
        <w:numPr>
          <w:ilvl w:val="3"/>
          <w:numId w:val="1"/>
        </w:numPr>
        <w:shd w:val="clear" w:color="auto" w:fill="auto"/>
        <w:tabs>
          <w:tab w:val="left" w:pos="533"/>
        </w:tabs>
        <w:spacing w:after="0"/>
        <w:ind w:right="20" w:firstLine="340"/>
        <w:jc w:val="both"/>
      </w:pPr>
      <w:r>
        <w:t>Ребенок регистрируется сразу же после рождения и с момента рождения имеет право на имя и на приобрете</w:t>
      </w:r>
      <w:r>
        <w:softHyphen/>
        <w:t>ние гражданства, а также, насколько это возможно, право знать своих родителей и право на их заботу.</w:t>
      </w:r>
    </w:p>
    <w:p w:rsidR="0003176D" w:rsidRDefault="0003176D" w:rsidP="0003176D">
      <w:pPr>
        <w:pStyle w:val="a3"/>
        <w:numPr>
          <w:ilvl w:val="3"/>
          <w:numId w:val="1"/>
        </w:numPr>
        <w:shd w:val="clear" w:color="auto" w:fill="auto"/>
        <w:tabs>
          <w:tab w:val="left" w:pos="547"/>
        </w:tabs>
        <w:spacing w:after="100"/>
        <w:ind w:right="20" w:firstLine="340"/>
        <w:jc w:val="both"/>
      </w:pPr>
      <w:r>
        <w:t>Государства-участники обеспечивают осуществление этих прав в соответствии с их национальным законо</w:t>
      </w:r>
      <w:r>
        <w:softHyphen/>
        <w:t>дательством и выполнение их обязательств согласно соответствующим международным документам в этой обла</w:t>
      </w:r>
      <w:r>
        <w:softHyphen/>
        <w:t>сти, в частности в случае, если бы иначе ребенок не имел гражданства.</w:t>
      </w:r>
    </w:p>
    <w:p w:rsidR="0003176D" w:rsidRDefault="0003176D" w:rsidP="0003176D">
      <w:pPr>
        <w:pStyle w:val="a3"/>
        <w:shd w:val="clear" w:color="auto" w:fill="auto"/>
        <w:spacing w:after="89" w:line="190" w:lineRule="exact"/>
        <w:ind w:left="4520" w:firstLine="0"/>
        <w:jc w:val="left"/>
      </w:pPr>
      <w:r>
        <w:t>Статья 8</w:t>
      </w:r>
    </w:p>
    <w:p w:rsidR="0003176D" w:rsidRDefault="0003176D" w:rsidP="0003176D">
      <w:pPr>
        <w:pStyle w:val="a3"/>
        <w:numPr>
          <w:ilvl w:val="4"/>
          <w:numId w:val="1"/>
        </w:numPr>
        <w:shd w:val="clear" w:color="auto" w:fill="auto"/>
        <w:tabs>
          <w:tab w:val="left" w:pos="542"/>
        </w:tabs>
        <w:spacing w:after="180"/>
        <w:ind w:right="20" w:firstLine="340"/>
        <w:jc w:val="both"/>
      </w:pPr>
      <w:r>
        <w:t>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w:t>
      </w:r>
    </w:p>
    <w:p w:rsidR="0003176D" w:rsidRDefault="0003176D" w:rsidP="0003176D">
      <w:pPr>
        <w:pStyle w:val="a3"/>
        <w:numPr>
          <w:ilvl w:val="4"/>
          <w:numId w:val="1"/>
        </w:numPr>
        <w:shd w:val="clear" w:color="auto" w:fill="auto"/>
        <w:tabs>
          <w:tab w:val="left" w:pos="518"/>
        </w:tabs>
        <w:spacing w:after="100"/>
        <w:ind w:right="20" w:firstLine="340"/>
        <w:jc w:val="both"/>
      </w:pPr>
      <w:r>
        <w:t>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03176D" w:rsidRDefault="0003176D" w:rsidP="0003176D">
      <w:pPr>
        <w:pStyle w:val="a3"/>
        <w:shd w:val="clear" w:color="auto" w:fill="auto"/>
        <w:spacing w:after="93" w:line="190" w:lineRule="exact"/>
        <w:ind w:left="4520" w:firstLine="0"/>
        <w:jc w:val="left"/>
      </w:pPr>
      <w:r>
        <w:t>Статья 9</w:t>
      </w:r>
    </w:p>
    <w:p w:rsidR="0003176D" w:rsidRDefault="0003176D" w:rsidP="0003176D">
      <w:pPr>
        <w:pStyle w:val="a3"/>
        <w:numPr>
          <w:ilvl w:val="5"/>
          <w:numId w:val="1"/>
        </w:numPr>
        <w:shd w:val="clear" w:color="auto" w:fill="auto"/>
        <w:tabs>
          <w:tab w:val="left" w:pos="533"/>
        </w:tabs>
        <w:spacing w:after="0" w:line="235" w:lineRule="exact"/>
        <w:ind w:right="20" w:firstLine="340"/>
        <w:jc w:val="both"/>
      </w:pPr>
      <w:r>
        <w:t>Государства-участники обеспечивают, чтобы ребенок не разлучался со своими родителями вопреки их жела</w:t>
      </w:r>
      <w:r>
        <w:softHyphen/>
        <w:t>нию, за исключением случаев, когда компетентные органы, согласно судебному решению, определяют в соответ</w:t>
      </w:r>
      <w:r>
        <w:softHyphen/>
        <w:t>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03176D" w:rsidRDefault="0003176D" w:rsidP="0003176D">
      <w:pPr>
        <w:pStyle w:val="a3"/>
        <w:numPr>
          <w:ilvl w:val="5"/>
          <w:numId w:val="1"/>
        </w:numPr>
        <w:shd w:val="clear" w:color="auto" w:fill="auto"/>
        <w:tabs>
          <w:tab w:val="left" w:pos="547"/>
        </w:tabs>
        <w:spacing w:after="0" w:line="235" w:lineRule="exact"/>
        <w:ind w:right="20" w:firstLine="340"/>
        <w:jc w:val="both"/>
      </w:pPr>
      <w:r>
        <w:rPr>
          <w:rStyle w:val="24"/>
        </w:rPr>
        <w:t>В</w:t>
      </w:r>
      <w:r>
        <w:t xml:space="preserve"> ходе любого разбирательства в соответствии</w:t>
      </w:r>
      <w:r>
        <w:rPr>
          <w:rStyle w:val="24"/>
        </w:rPr>
        <w:t xml:space="preserve"> с пунктом 1</w:t>
      </w:r>
      <w:r>
        <w:t xml:space="preserve"> настоящей статьи всем заинтересованным сто</w:t>
      </w:r>
      <w:r>
        <w:softHyphen/>
        <w:t>ронам предоставляется возможность участвовать в разбирательстве и излагать свои точки зрения.</w:t>
      </w:r>
    </w:p>
    <w:p w:rsidR="0003176D" w:rsidRDefault="0003176D" w:rsidP="0003176D">
      <w:pPr>
        <w:pStyle w:val="a3"/>
        <w:numPr>
          <w:ilvl w:val="5"/>
          <w:numId w:val="1"/>
        </w:numPr>
        <w:shd w:val="clear" w:color="auto" w:fill="auto"/>
        <w:tabs>
          <w:tab w:val="left" w:pos="542"/>
        </w:tabs>
        <w:spacing w:after="0" w:line="235" w:lineRule="exact"/>
        <w:ind w:right="20" w:firstLine="340"/>
        <w:jc w:val="both"/>
      </w:pPr>
      <w:r>
        <w:t>Государства-участники уважают право ребенка, который разлучается с одним или обоими родителями, под</w:t>
      </w:r>
      <w:r>
        <w:softHyphen/>
        <w:t>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03176D" w:rsidRDefault="0003176D" w:rsidP="0003176D">
      <w:pPr>
        <w:pStyle w:val="a3"/>
        <w:shd w:val="clear" w:color="auto" w:fill="auto"/>
        <w:spacing w:after="100"/>
        <w:ind w:left="20" w:firstLine="340"/>
        <w:jc w:val="both"/>
      </w:pPr>
      <w: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w:t>
      </w:r>
      <w:r>
        <w:lastRenderedPageBreak/>
        <w:t>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03176D" w:rsidRDefault="0003176D" w:rsidP="0003176D">
      <w:pPr>
        <w:pStyle w:val="a3"/>
        <w:shd w:val="clear" w:color="auto" w:fill="auto"/>
        <w:spacing w:after="89" w:line="190" w:lineRule="exact"/>
        <w:ind w:left="4480" w:firstLine="0"/>
        <w:jc w:val="left"/>
      </w:pPr>
      <w:r>
        <w:t>Статья 10</w:t>
      </w:r>
    </w:p>
    <w:p w:rsidR="0003176D" w:rsidRDefault="0003176D" w:rsidP="0003176D">
      <w:pPr>
        <w:pStyle w:val="a3"/>
        <w:numPr>
          <w:ilvl w:val="6"/>
          <w:numId w:val="1"/>
        </w:numPr>
        <w:shd w:val="clear" w:color="auto" w:fill="auto"/>
        <w:tabs>
          <w:tab w:val="left" w:pos="553"/>
        </w:tabs>
        <w:spacing w:after="0"/>
        <w:ind w:left="20" w:firstLine="340"/>
        <w:jc w:val="both"/>
      </w:pPr>
      <w:r>
        <w:rPr>
          <w:rStyle w:val="23"/>
        </w:rPr>
        <w:t>В</w:t>
      </w:r>
      <w:r>
        <w:t xml:space="preserve"> соответствии с обязательством государств-участников по пункту</w:t>
      </w:r>
      <w:r>
        <w:rPr>
          <w:rStyle w:val="23"/>
        </w:rPr>
        <w:t xml:space="preserve"> 1 статьи 9</w:t>
      </w:r>
      <w:r>
        <w:t xml:space="preserve"> заявления ребенка или его ро</w:t>
      </w:r>
      <w:r>
        <w:softHyphen/>
        <w:t>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w:t>
      </w:r>
      <w:r>
        <w:softHyphen/>
        <w:t>спечивают, чтобы представление такой просьбы не приводило к неблагоприятным последствиям для заявителей и членов их семьи.</w:t>
      </w:r>
    </w:p>
    <w:p w:rsidR="0003176D" w:rsidRDefault="0003176D" w:rsidP="0003176D">
      <w:pPr>
        <w:pStyle w:val="a3"/>
        <w:numPr>
          <w:ilvl w:val="6"/>
          <w:numId w:val="1"/>
        </w:numPr>
        <w:shd w:val="clear" w:color="auto" w:fill="auto"/>
        <w:tabs>
          <w:tab w:val="left" w:pos="558"/>
        </w:tabs>
        <w:spacing w:after="100"/>
        <w:ind w:left="20" w:firstLine="340"/>
        <w:jc w:val="both"/>
      </w:pPr>
      <w:r>
        <w:t>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w:t>
      </w:r>
      <w:r>
        <w:rPr>
          <w:rStyle w:val="23"/>
        </w:rPr>
        <w:t xml:space="preserve"> статьи 9</w:t>
      </w:r>
      <w:r>
        <w:t xml:space="preserve">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r w:rsidRPr="00821A02">
        <w:t>(</w:t>
      </w:r>
      <w:r>
        <w:rPr>
          <w:lang w:val="en-US"/>
        </w:rPr>
        <w:t>ordre</w:t>
      </w:r>
      <w:r w:rsidRPr="00821A02">
        <w:t xml:space="preserve"> </w:t>
      </w:r>
      <w:r>
        <w:rPr>
          <w:lang w:val="en-US"/>
        </w:rPr>
        <w:t>public</w:t>
      </w:r>
      <w:r w:rsidRPr="00821A02">
        <w:t xml:space="preserve">), </w:t>
      </w:r>
      <w:r>
        <w:t>здоровья или нравственности населения или прав и свобод других лиц и совместимы с признанными в настоящей Конвен</w:t>
      </w:r>
      <w:r>
        <w:softHyphen/>
        <w:t>ции другими правами.</w:t>
      </w:r>
    </w:p>
    <w:p w:rsidR="0003176D" w:rsidRDefault="0003176D" w:rsidP="0003176D">
      <w:pPr>
        <w:pStyle w:val="a3"/>
        <w:shd w:val="clear" w:color="auto" w:fill="auto"/>
        <w:spacing w:after="89" w:line="190" w:lineRule="exact"/>
        <w:ind w:left="4480" w:firstLine="0"/>
        <w:jc w:val="left"/>
      </w:pPr>
      <w:r>
        <w:t>Статья 11</w:t>
      </w:r>
    </w:p>
    <w:p w:rsidR="0003176D" w:rsidRDefault="0003176D" w:rsidP="0003176D">
      <w:pPr>
        <w:pStyle w:val="a3"/>
        <w:numPr>
          <w:ilvl w:val="7"/>
          <w:numId w:val="1"/>
        </w:numPr>
        <w:shd w:val="clear" w:color="auto" w:fill="auto"/>
        <w:tabs>
          <w:tab w:val="left" w:pos="553"/>
        </w:tabs>
        <w:spacing w:after="0"/>
        <w:ind w:left="20" w:firstLine="340"/>
        <w:jc w:val="both"/>
      </w:pPr>
      <w:r>
        <w:t>Государства-участники принимают меры для борьбы с незаконным перемещением и невозвращением детей из-за границы.</w:t>
      </w:r>
    </w:p>
    <w:p w:rsidR="0003176D" w:rsidRDefault="0003176D" w:rsidP="0003176D">
      <w:pPr>
        <w:pStyle w:val="a3"/>
        <w:numPr>
          <w:ilvl w:val="7"/>
          <w:numId w:val="1"/>
        </w:numPr>
        <w:shd w:val="clear" w:color="auto" w:fill="auto"/>
        <w:tabs>
          <w:tab w:val="left" w:pos="558"/>
        </w:tabs>
        <w:spacing w:after="100"/>
        <w:ind w:left="20" w:firstLine="340"/>
        <w:jc w:val="both"/>
      </w:pPr>
      <w:r>
        <w:t>С этой целью Государства-участники содействуют заключению двусторонних или многосторонних соглаше</w:t>
      </w:r>
      <w:r>
        <w:softHyphen/>
        <w:t>ний или присоединению к действующим соглашениям.</w:t>
      </w:r>
    </w:p>
    <w:p w:rsidR="0003176D" w:rsidRDefault="0003176D" w:rsidP="0003176D">
      <w:pPr>
        <w:pStyle w:val="a3"/>
        <w:shd w:val="clear" w:color="auto" w:fill="auto"/>
        <w:spacing w:after="89" w:line="190" w:lineRule="exact"/>
        <w:ind w:left="4480" w:firstLine="0"/>
        <w:jc w:val="left"/>
      </w:pPr>
      <w:r>
        <w:t>Статья 12</w:t>
      </w:r>
    </w:p>
    <w:p w:rsidR="0003176D" w:rsidRDefault="0003176D" w:rsidP="0003176D">
      <w:pPr>
        <w:pStyle w:val="a3"/>
        <w:numPr>
          <w:ilvl w:val="8"/>
          <w:numId w:val="1"/>
        </w:numPr>
        <w:shd w:val="clear" w:color="auto" w:fill="auto"/>
        <w:tabs>
          <w:tab w:val="left" w:pos="553"/>
        </w:tabs>
        <w:spacing w:after="0"/>
        <w:ind w:left="20" w:firstLine="340"/>
        <w:jc w:val="both"/>
      </w:pPr>
      <w:r>
        <w:t>Государства-участники обеспечивают ребенку, способному сформулировать свои собственные взгляды, пра</w:t>
      </w:r>
      <w:r>
        <w:softHyphen/>
        <w:t>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03176D" w:rsidRDefault="0003176D" w:rsidP="0003176D">
      <w:pPr>
        <w:pStyle w:val="a3"/>
        <w:numPr>
          <w:ilvl w:val="8"/>
          <w:numId w:val="1"/>
        </w:numPr>
        <w:shd w:val="clear" w:color="auto" w:fill="auto"/>
        <w:tabs>
          <w:tab w:val="left" w:pos="577"/>
        </w:tabs>
        <w:spacing w:after="100"/>
        <w:ind w:left="20" w:firstLine="340"/>
        <w:jc w:val="both"/>
      </w:pPr>
      <w:r>
        <w:t>С этой целью ребенку, в частности, представляется возможность быть заслушанным в ходе любого судеб</w:t>
      </w:r>
      <w:r>
        <w:softHyphen/>
        <w:t>ного или административного разбирательства, затрагивающего ребенка, либо непосредственно, либо через пред</w:t>
      </w:r>
      <w:r>
        <w:softHyphen/>
        <w:t>ставителя или соответствующий орган в порядке, предусмотренном процессуальными нормами национального законодательства.</w:t>
      </w:r>
    </w:p>
    <w:p w:rsidR="0003176D" w:rsidRDefault="0003176D" w:rsidP="0003176D">
      <w:pPr>
        <w:pStyle w:val="a3"/>
        <w:shd w:val="clear" w:color="auto" w:fill="auto"/>
        <w:spacing w:after="98" w:line="190" w:lineRule="exact"/>
        <w:ind w:left="4480" w:firstLine="0"/>
        <w:jc w:val="left"/>
      </w:pPr>
      <w:r>
        <w:t>Статья 13</w:t>
      </w:r>
    </w:p>
    <w:p w:rsidR="0003176D" w:rsidRDefault="0003176D" w:rsidP="0003176D">
      <w:pPr>
        <w:pStyle w:val="a3"/>
        <w:numPr>
          <w:ilvl w:val="9"/>
          <w:numId w:val="1"/>
        </w:numPr>
        <w:shd w:val="clear" w:color="auto" w:fill="auto"/>
        <w:tabs>
          <w:tab w:val="clear" w:pos="360"/>
          <w:tab w:val="left" w:pos="558"/>
        </w:tabs>
        <w:spacing w:after="0" w:line="235" w:lineRule="exact"/>
        <w:ind w:left="20" w:firstLine="340"/>
        <w:jc w:val="both"/>
      </w:pPr>
      <w:r>
        <w:t>Ребенок имеет право свободно выражать свое мнение; это право включает свободу искать, получать и пере</w:t>
      </w:r>
      <w:r>
        <w:softHyphen/>
        <w:t>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03176D" w:rsidRDefault="0003176D" w:rsidP="0003176D">
      <w:pPr>
        <w:pStyle w:val="a3"/>
        <w:numPr>
          <w:ilvl w:val="9"/>
          <w:numId w:val="1"/>
        </w:numPr>
        <w:shd w:val="clear" w:color="auto" w:fill="auto"/>
        <w:tabs>
          <w:tab w:val="clear" w:pos="360"/>
          <w:tab w:val="left" w:pos="586"/>
        </w:tabs>
        <w:spacing w:after="0" w:line="235" w:lineRule="exact"/>
        <w:ind w:left="20" w:firstLine="340"/>
        <w:jc w:val="both"/>
      </w:pPr>
      <w:r>
        <w:t>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03176D" w:rsidRDefault="0003176D" w:rsidP="0003176D">
      <w:pPr>
        <w:pStyle w:val="a3"/>
        <w:numPr>
          <w:ilvl w:val="0"/>
          <w:numId w:val="2"/>
        </w:numPr>
        <w:shd w:val="clear" w:color="auto" w:fill="auto"/>
        <w:tabs>
          <w:tab w:val="left" w:pos="562"/>
        </w:tabs>
        <w:spacing w:after="0" w:line="235" w:lineRule="exact"/>
        <w:ind w:left="20" w:firstLine="340"/>
        <w:jc w:val="both"/>
      </w:pPr>
      <w:r>
        <w:t>для уважения прав и репутации других лиц; или</w:t>
      </w:r>
    </w:p>
    <w:p w:rsidR="0003176D" w:rsidRDefault="0003176D" w:rsidP="0003176D">
      <w:pPr>
        <w:pStyle w:val="a3"/>
        <w:numPr>
          <w:ilvl w:val="0"/>
          <w:numId w:val="2"/>
        </w:numPr>
        <w:shd w:val="clear" w:color="auto" w:fill="auto"/>
        <w:tabs>
          <w:tab w:val="left" w:pos="591"/>
        </w:tabs>
        <w:spacing w:after="96" w:line="235" w:lineRule="exact"/>
        <w:ind w:left="20" w:firstLine="340"/>
        <w:jc w:val="both"/>
      </w:pPr>
      <w:r>
        <w:t xml:space="preserve">для охраны государственной безопасности, или общественного порядка </w:t>
      </w:r>
      <w:r w:rsidRPr="00821A02">
        <w:t>(</w:t>
      </w:r>
      <w:r>
        <w:rPr>
          <w:lang w:val="en-US"/>
        </w:rPr>
        <w:t>ordre</w:t>
      </w:r>
      <w:r w:rsidRPr="00821A02">
        <w:t xml:space="preserve"> </w:t>
      </w:r>
      <w:r>
        <w:rPr>
          <w:lang w:val="en-US"/>
        </w:rPr>
        <w:t>public</w:t>
      </w:r>
      <w:r w:rsidRPr="00821A02">
        <w:t xml:space="preserve">), </w:t>
      </w:r>
      <w:r>
        <w:t>или здоровья, или нравственности населения.</w:t>
      </w:r>
    </w:p>
    <w:p w:rsidR="0003176D" w:rsidRDefault="0003176D" w:rsidP="0003176D">
      <w:pPr>
        <w:pStyle w:val="a3"/>
        <w:shd w:val="clear" w:color="auto" w:fill="auto"/>
        <w:spacing w:after="93" w:line="190" w:lineRule="exact"/>
        <w:ind w:left="4480" w:firstLine="0"/>
        <w:jc w:val="left"/>
      </w:pPr>
      <w:r>
        <w:t>Статья 14</w:t>
      </w:r>
    </w:p>
    <w:p w:rsidR="0003176D" w:rsidRDefault="0003176D" w:rsidP="0003176D">
      <w:pPr>
        <w:pStyle w:val="a3"/>
        <w:numPr>
          <w:ilvl w:val="1"/>
          <w:numId w:val="2"/>
        </w:numPr>
        <w:shd w:val="clear" w:color="auto" w:fill="auto"/>
        <w:tabs>
          <w:tab w:val="left" w:pos="538"/>
        </w:tabs>
        <w:spacing w:after="0" w:line="235" w:lineRule="exact"/>
        <w:ind w:left="20" w:firstLine="340"/>
        <w:jc w:val="both"/>
      </w:pPr>
      <w:r>
        <w:t>Государства-участники уважают право ребенка на свободу мысли, совести и религии.</w:t>
      </w:r>
    </w:p>
    <w:p w:rsidR="0003176D" w:rsidRDefault="0003176D" w:rsidP="0003176D">
      <w:pPr>
        <w:pStyle w:val="a3"/>
        <w:numPr>
          <w:ilvl w:val="1"/>
          <w:numId w:val="2"/>
        </w:numPr>
        <w:shd w:val="clear" w:color="auto" w:fill="auto"/>
        <w:tabs>
          <w:tab w:val="left" w:pos="577"/>
        </w:tabs>
        <w:spacing w:after="0" w:line="235" w:lineRule="exact"/>
        <w:ind w:left="20" w:firstLine="340"/>
        <w:jc w:val="both"/>
      </w:pPr>
      <w:r>
        <w:t>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w:t>
      </w:r>
      <w:r>
        <w:softHyphen/>
        <w:t>ностями ребенка.</w:t>
      </w:r>
    </w:p>
    <w:p w:rsidR="0003176D" w:rsidRDefault="0003176D" w:rsidP="0003176D">
      <w:pPr>
        <w:pStyle w:val="a3"/>
        <w:numPr>
          <w:ilvl w:val="1"/>
          <w:numId w:val="2"/>
        </w:numPr>
        <w:shd w:val="clear" w:color="auto" w:fill="auto"/>
        <w:tabs>
          <w:tab w:val="left" w:pos="596"/>
        </w:tabs>
        <w:spacing w:after="96" w:line="235" w:lineRule="exact"/>
        <w:ind w:left="20" w:firstLine="340"/>
        <w:jc w:val="both"/>
      </w:pPr>
      <w:r>
        <w:t>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w:t>
      </w:r>
      <w:r>
        <w:softHyphen/>
        <w:t>ственности и здоровья населения или защиты основных прав и свобод других лиц.</w:t>
      </w:r>
    </w:p>
    <w:p w:rsidR="0003176D" w:rsidRDefault="0003176D" w:rsidP="0003176D">
      <w:pPr>
        <w:pStyle w:val="a3"/>
        <w:shd w:val="clear" w:color="auto" w:fill="auto"/>
        <w:spacing w:after="129" w:line="190" w:lineRule="exact"/>
        <w:ind w:left="4480" w:firstLine="0"/>
        <w:jc w:val="left"/>
      </w:pPr>
      <w:r>
        <w:t>Статья 15</w:t>
      </w:r>
    </w:p>
    <w:p w:rsidR="0003176D" w:rsidRDefault="0003176D" w:rsidP="0003176D">
      <w:pPr>
        <w:pStyle w:val="a3"/>
        <w:shd w:val="clear" w:color="auto" w:fill="auto"/>
        <w:spacing w:after="0" w:line="190" w:lineRule="exact"/>
        <w:ind w:left="20" w:firstLine="340"/>
        <w:jc w:val="both"/>
      </w:pPr>
      <w:r>
        <w:t>1. Государства-участники признают право ребенка на свободу ассоциации и свободу мирных собраний.</w:t>
      </w:r>
    </w:p>
    <w:p w:rsidR="0003176D" w:rsidRDefault="0003176D" w:rsidP="0003176D">
      <w:pPr>
        <w:pStyle w:val="a3"/>
        <w:shd w:val="clear" w:color="auto" w:fill="auto"/>
        <w:spacing w:after="100"/>
        <w:ind w:left="20" w:right="20" w:firstLine="340"/>
        <w:jc w:val="both"/>
      </w:pPr>
      <w:r>
        <w:t>2. В отношении осуществления данного права не могут применяться какие-либо ограничения, кроме тех, ко</w:t>
      </w:r>
      <w:r>
        <w:softHyphen/>
        <w:t xml:space="preserve">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r w:rsidRPr="00821A02">
        <w:t>(</w:t>
      </w:r>
      <w:r>
        <w:rPr>
          <w:lang w:val="en-US"/>
        </w:rPr>
        <w:t>ordre</w:t>
      </w:r>
      <w:r w:rsidRPr="00821A02">
        <w:t xml:space="preserve"> </w:t>
      </w:r>
      <w:r>
        <w:rPr>
          <w:lang w:val="en-US"/>
        </w:rPr>
        <w:t>public</w:t>
      </w:r>
      <w:r w:rsidRPr="00821A02">
        <w:t xml:space="preserve">), </w:t>
      </w:r>
      <w:r>
        <w:t>охраны здоровья или нравственности населения или защиты прав и свобод других лиц.</w:t>
      </w:r>
    </w:p>
    <w:p w:rsidR="0003176D" w:rsidRDefault="0003176D" w:rsidP="0003176D">
      <w:pPr>
        <w:pStyle w:val="a3"/>
        <w:shd w:val="clear" w:color="auto" w:fill="auto"/>
        <w:spacing w:after="94" w:line="190" w:lineRule="exact"/>
        <w:ind w:left="4480" w:firstLine="0"/>
        <w:jc w:val="left"/>
      </w:pPr>
      <w:r>
        <w:t>Статья 16</w:t>
      </w:r>
    </w:p>
    <w:p w:rsidR="0003176D" w:rsidRDefault="0003176D" w:rsidP="0003176D">
      <w:pPr>
        <w:pStyle w:val="a3"/>
        <w:numPr>
          <w:ilvl w:val="2"/>
          <w:numId w:val="2"/>
        </w:numPr>
        <w:shd w:val="clear" w:color="auto" w:fill="auto"/>
        <w:tabs>
          <w:tab w:val="left" w:pos="562"/>
        </w:tabs>
        <w:spacing w:after="0"/>
        <w:ind w:left="20" w:right="20" w:firstLine="340"/>
        <w:jc w:val="both"/>
      </w:pPr>
      <w:r>
        <w:lastRenderedPageBreak/>
        <w:t>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w:t>
      </w:r>
      <w:r>
        <w:softHyphen/>
        <w:t>конного посягательства на его честь и репутацию.</w:t>
      </w:r>
    </w:p>
    <w:p w:rsidR="0003176D" w:rsidRDefault="0003176D" w:rsidP="0003176D">
      <w:pPr>
        <w:pStyle w:val="a3"/>
        <w:numPr>
          <w:ilvl w:val="2"/>
          <w:numId w:val="2"/>
        </w:numPr>
        <w:shd w:val="clear" w:color="auto" w:fill="auto"/>
        <w:tabs>
          <w:tab w:val="left" w:pos="557"/>
        </w:tabs>
        <w:spacing w:after="100"/>
        <w:ind w:left="20" w:firstLine="340"/>
        <w:jc w:val="both"/>
      </w:pPr>
      <w:r>
        <w:t>Ребенок имеет право на защиту закона от такого вмешательства или посягательства.</w:t>
      </w:r>
    </w:p>
    <w:p w:rsidR="0003176D" w:rsidRDefault="0003176D" w:rsidP="0003176D">
      <w:pPr>
        <w:pStyle w:val="a3"/>
        <w:shd w:val="clear" w:color="auto" w:fill="auto"/>
        <w:spacing w:after="89" w:line="190" w:lineRule="exact"/>
        <w:ind w:left="4480" w:firstLine="0"/>
        <w:jc w:val="left"/>
      </w:pPr>
      <w:r>
        <w:t>Статья 17</w:t>
      </w:r>
    </w:p>
    <w:p w:rsidR="0003176D" w:rsidRDefault="0003176D" w:rsidP="0003176D">
      <w:pPr>
        <w:pStyle w:val="a3"/>
        <w:shd w:val="clear" w:color="auto" w:fill="auto"/>
        <w:spacing w:after="0"/>
        <w:ind w:left="20" w:right="20" w:firstLine="340"/>
        <w:jc w:val="both"/>
      </w:pPr>
      <w: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участники:</w:t>
      </w:r>
    </w:p>
    <w:p w:rsidR="0003176D" w:rsidRDefault="0003176D" w:rsidP="0003176D">
      <w:pPr>
        <w:pStyle w:val="a3"/>
        <w:numPr>
          <w:ilvl w:val="3"/>
          <w:numId w:val="2"/>
        </w:numPr>
        <w:shd w:val="clear" w:color="auto" w:fill="auto"/>
        <w:tabs>
          <w:tab w:val="left" w:pos="596"/>
        </w:tabs>
        <w:spacing w:after="0"/>
        <w:ind w:left="20" w:right="20" w:firstLine="340"/>
        <w:jc w:val="both"/>
      </w:pPr>
      <w:r>
        <w:t>поощряют средства массовой информации к распространению информации и материалов, полезных для ребенка в социальном и культурном отношениях и в духе</w:t>
      </w:r>
      <w:r>
        <w:rPr>
          <w:rStyle w:val="22"/>
        </w:rPr>
        <w:t xml:space="preserve"> статьи 29;</w:t>
      </w:r>
    </w:p>
    <w:p w:rsidR="0003176D" w:rsidRDefault="0003176D" w:rsidP="0003176D">
      <w:pPr>
        <w:pStyle w:val="a3"/>
        <w:numPr>
          <w:ilvl w:val="3"/>
          <w:numId w:val="2"/>
        </w:numPr>
        <w:shd w:val="clear" w:color="auto" w:fill="auto"/>
        <w:tabs>
          <w:tab w:val="left" w:pos="586"/>
        </w:tabs>
        <w:spacing w:after="0"/>
        <w:ind w:left="20" w:right="20" w:firstLine="340"/>
        <w:jc w:val="both"/>
      </w:pPr>
      <w:r>
        <w:t>поощряют международное сотрудничество в области подготовки, обмена и распространения такой инфор</w:t>
      </w:r>
      <w:r>
        <w:softHyphen/>
        <w:t>мации и материалов из различных культурных, национальных и международных источников;</w:t>
      </w:r>
    </w:p>
    <w:p w:rsidR="0003176D" w:rsidRDefault="0003176D" w:rsidP="0003176D">
      <w:pPr>
        <w:pStyle w:val="a3"/>
        <w:numPr>
          <w:ilvl w:val="3"/>
          <w:numId w:val="2"/>
        </w:numPr>
        <w:shd w:val="clear" w:color="auto" w:fill="auto"/>
        <w:tabs>
          <w:tab w:val="left" w:pos="566"/>
        </w:tabs>
        <w:spacing w:after="0"/>
        <w:ind w:left="20" w:firstLine="340"/>
        <w:jc w:val="both"/>
      </w:pPr>
      <w:r>
        <w:t>поощряют выпуск и распространение детской литературы;</w:t>
      </w:r>
    </w:p>
    <w:p w:rsidR="0003176D" w:rsidRDefault="0003176D" w:rsidP="0003176D">
      <w:pPr>
        <w:pStyle w:val="a3"/>
        <w:numPr>
          <w:ilvl w:val="3"/>
          <w:numId w:val="2"/>
        </w:numPr>
        <w:shd w:val="clear" w:color="auto" w:fill="auto"/>
        <w:tabs>
          <w:tab w:val="left" w:pos="582"/>
        </w:tabs>
        <w:spacing w:after="0"/>
        <w:ind w:left="20" w:right="20" w:firstLine="340"/>
        <w:jc w:val="both"/>
      </w:pPr>
      <w:r>
        <w:t>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03176D" w:rsidRDefault="0003176D" w:rsidP="0003176D">
      <w:pPr>
        <w:pStyle w:val="a3"/>
        <w:numPr>
          <w:ilvl w:val="3"/>
          <w:numId w:val="2"/>
        </w:numPr>
        <w:shd w:val="clear" w:color="auto" w:fill="auto"/>
        <w:tabs>
          <w:tab w:val="left" w:pos="586"/>
        </w:tabs>
        <w:spacing w:after="100"/>
        <w:ind w:left="20" w:right="20" w:firstLine="340"/>
        <w:jc w:val="both"/>
      </w:pPr>
      <w:r>
        <w:t>поощряют разработку надлежащих принципов защиты ребенка от информации и материалов, наносящих вред его благополучию, учитывая положения</w:t>
      </w:r>
      <w:r>
        <w:rPr>
          <w:rStyle w:val="22"/>
        </w:rPr>
        <w:t xml:space="preserve"> статей 13</w:t>
      </w:r>
      <w:r>
        <w:t xml:space="preserve"> и</w:t>
      </w:r>
      <w:r>
        <w:rPr>
          <w:rStyle w:val="22"/>
        </w:rPr>
        <w:t xml:space="preserve"> 18.</w:t>
      </w:r>
    </w:p>
    <w:p w:rsidR="0003176D" w:rsidRDefault="0003176D" w:rsidP="0003176D">
      <w:pPr>
        <w:pStyle w:val="a3"/>
        <w:shd w:val="clear" w:color="auto" w:fill="auto"/>
        <w:spacing w:after="89" w:line="190" w:lineRule="exact"/>
        <w:ind w:left="4480" w:firstLine="0"/>
        <w:jc w:val="left"/>
      </w:pPr>
      <w:r>
        <w:t>Статья 18</w:t>
      </w:r>
    </w:p>
    <w:p w:rsidR="0003176D" w:rsidRDefault="0003176D" w:rsidP="0003176D">
      <w:pPr>
        <w:pStyle w:val="a3"/>
        <w:numPr>
          <w:ilvl w:val="4"/>
          <w:numId w:val="2"/>
        </w:numPr>
        <w:shd w:val="clear" w:color="auto" w:fill="auto"/>
        <w:tabs>
          <w:tab w:val="left" w:pos="572"/>
        </w:tabs>
        <w:spacing w:after="0"/>
        <w:ind w:left="20" w:right="20" w:firstLine="340"/>
        <w:jc w:val="both"/>
      </w:pPr>
      <w:r>
        <w:t>Государства-участники предпринимают все возможные усилия к тому, чтобы обеспечить признание прин</w:t>
      </w:r>
      <w:r>
        <w:softHyphen/>
        <w:t>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03176D" w:rsidRDefault="0003176D" w:rsidP="0003176D">
      <w:pPr>
        <w:pStyle w:val="a3"/>
        <w:numPr>
          <w:ilvl w:val="4"/>
          <w:numId w:val="2"/>
        </w:numPr>
        <w:shd w:val="clear" w:color="auto" w:fill="auto"/>
        <w:tabs>
          <w:tab w:val="left" w:pos="591"/>
        </w:tabs>
        <w:spacing w:after="0"/>
        <w:ind w:left="20" w:right="20" w:firstLine="340"/>
        <w:jc w:val="both"/>
      </w:pPr>
      <w:r>
        <w:t>В целях гарантии и содействия осуществлению прав, изложенных в настоящей Конвенции, Государства- участники оказывают родителям и законным опекунам надлежащую помощь в выполнении ими своих обязанно</w:t>
      </w:r>
      <w:r>
        <w:softHyphen/>
        <w:t>стей по воспитанию детей и обеспечивают развитие сети детских учреждений.</w:t>
      </w:r>
    </w:p>
    <w:p w:rsidR="0003176D" w:rsidRDefault="0003176D" w:rsidP="0003176D">
      <w:pPr>
        <w:pStyle w:val="a3"/>
        <w:numPr>
          <w:ilvl w:val="4"/>
          <w:numId w:val="2"/>
        </w:numPr>
        <w:shd w:val="clear" w:color="auto" w:fill="auto"/>
        <w:tabs>
          <w:tab w:val="left" w:pos="562"/>
        </w:tabs>
        <w:spacing w:after="100"/>
        <w:ind w:left="20" w:right="20" w:firstLine="340"/>
        <w:jc w:val="both"/>
      </w:pPr>
      <w:r>
        <w:t>Государства-участники принимают все необходимые меры для обеспечения того, чтобы дети, родители кото</w:t>
      </w:r>
      <w:r>
        <w:softHyphen/>
        <w:t>рых работают, имели право пользоваться предназначенными для них службами и учреждениями по уходу за детьми.</w:t>
      </w:r>
    </w:p>
    <w:p w:rsidR="0003176D" w:rsidRDefault="0003176D" w:rsidP="0003176D">
      <w:pPr>
        <w:pStyle w:val="a3"/>
        <w:shd w:val="clear" w:color="auto" w:fill="auto"/>
        <w:spacing w:after="94" w:line="190" w:lineRule="exact"/>
        <w:ind w:left="4480" w:firstLine="0"/>
        <w:jc w:val="left"/>
      </w:pPr>
      <w:r>
        <w:t>Статья 19</w:t>
      </w:r>
    </w:p>
    <w:p w:rsidR="0003176D" w:rsidRDefault="0003176D" w:rsidP="0003176D">
      <w:pPr>
        <w:pStyle w:val="a3"/>
        <w:numPr>
          <w:ilvl w:val="5"/>
          <w:numId w:val="2"/>
        </w:numPr>
        <w:shd w:val="clear" w:color="auto" w:fill="auto"/>
        <w:tabs>
          <w:tab w:val="left" w:pos="586"/>
        </w:tabs>
        <w:spacing w:after="0"/>
        <w:ind w:left="20" w:right="20" w:firstLine="340"/>
        <w:jc w:val="both"/>
      </w:pPr>
      <w:r>
        <w:t>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w:t>
      </w:r>
      <w:r>
        <w:softHyphen/>
        <w:t>бления или злоупотребления, отсутствия заботы или небрежного обращения, грубого обращения или эксплуата</w:t>
      </w:r>
      <w:r>
        <w:softHyphen/>
        <w:t>ции, включая сексуальное злоупотребление, со стороны родителей, законных опекунов или любого другого лица, заботящегося о ребенке.</w:t>
      </w:r>
    </w:p>
    <w:p w:rsidR="0003176D" w:rsidRDefault="0003176D" w:rsidP="0003176D">
      <w:pPr>
        <w:pStyle w:val="a3"/>
        <w:numPr>
          <w:ilvl w:val="5"/>
          <w:numId w:val="2"/>
        </w:numPr>
        <w:shd w:val="clear" w:color="auto" w:fill="auto"/>
        <w:tabs>
          <w:tab w:val="left" w:pos="572"/>
        </w:tabs>
        <w:spacing w:after="100"/>
        <w:ind w:left="20" w:right="20" w:firstLine="340"/>
        <w:jc w:val="both"/>
      </w:pPr>
      <w:r>
        <w:t>Такие меры защиты, в случае необходимости, включают эффективные процедуры для разработки социаль</w:t>
      </w:r>
      <w:r>
        <w:softHyphen/>
        <w:t>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w:t>
      </w:r>
      <w:r>
        <w:softHyphen/>
        <w:t>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03176D" w:rsidRDefault="0003176D" w:rsidP="0003176D">
      <w:pPr>
        <w:pStyle w:val="a3"/>
        <w:shd w:val="clear" w:color="auto" w:fill="auto"/>
        <w:spacing w:after="89" w:line="190" w:lineRule="exact"/>
        <w:ind w:left="4480" w:firstLine="0"/>
        <w:jc w:val="left"/>
      </w:pPr>
      <w:r>
        <w:t>Статья 20</w:t>
      </w:r>
    </w:p>
    <w:p w:rsidR="0003176D" w:rsidRDefault="0003176D" w:rsidP="0003176D">
      <w:pPr>
        <w:pStyle w:val="a3"/>
        <w:numPr>
          <w:ilvl w:val="6"/>
          <w:numId w:val="2"/>
        </w:numPr>
        <w:shd w:val="clear" w:color="auto" w:fill="auto"/>
        <w:tabs>
          <w:tab w:val="left" w:pos="553"/>
        </w:tabs>
        <w:spacing w:after="0"/>
        <w:ind w:left="20" w:right="20" w:firstLine="340"/>
        <w:jc w:val="both"/>
      </w:pPr>
      <w:r>
        <w:t>Ребенок, который временно или постоянно лишен своего семейного окружения или который в его собствен</w:t>
      </w:r>
      <w:r>
        <w:softHyphen/>
        <w:t>ных наилучших интересах не может оставаться в таком окружении, имеет право на особую защиту и помощь, предоставляемые государством.</w:t>
      </w:r>
    </w:p>
    <w:p w:rsidR="0003176D" w:rsidRDefault="0003176D" w:rsidP="0003176D">
      <w:pPr>
        <w:pStyle w:val="a3"/>
        <w:numPr>
          <w:ilvl w:val="6"/>
          <w:numId w:val="2"/>
        </w:numPr>
        <w:shd w:val="clear" w:color="auto" w:fill="auto"/>
        <w:tabs>
          <w:tab w:val="left" w:pos="572"/>
        </w:tabs>
        <w:spacing w:after="0"/>
        <w:ind w:left="20" w:right="20" w:firstLine="340"/>
        <w:jc w:val="both"/>
      </w:pPr>
      <w:r>
        <w:t>Государства-участники в соответствии со своими национальными законами обеспечивают замену ухода за таким ребенком.</w:t>
      </w:r>
    </w:p>
    <w:p w:rsidR="0003176D" w:rsidRDefault="0003176D" w:rsidP="0003176D">
      <w:pPr>
        <w:pStyle w:val="a3"/>
        <w:numPr>
          <w:ilvl w:val="6"/>
          <w:numId w:val="2"/>
        </w:numPr>
        <w:shd w:val="clear" w:color="auto" w:fill="auto"/>
        <w:tabs>
          <w:tab w:val="left" w:pos="572"/>
        </w:tabs>
        <w:spacing w:after="0"/>
        <w:ind w:left="20" w:right="20" w:firstLine="340"/>
        <w:jc w:val="both"/>
      </w:pPr>
      <w:r>
        <w:t>Такой уход может включать, в частности, передачу на воспитание, «кафала» по исламскому праву, усынов</w:t>
      </w:r>
      <w:r>
        <w:softHyphen/>
        <w:t>ление или, в случае необходимости, помещение в соответствующие учреждения по уходу за детьми. При рассмо</w:t>
      </w:r>
      <w:r>
        <w:softHyphen/>
        <w:t>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03176D" w:rsidRDefault="0003176D" w:rsidP="0003176D">
      <w:pPr>
        <w:pStyle w:val="a3"/>
        <w:shd w:val="clear" w:color="auto" w:fill="auto"/>
        <w:spacing w:after="0"/>
        <w:ind w:left="20" w:right="20" w:firstLine="340"/>
        <w:jc w:val="both"/>
      </w:pPr>
      <w:r>
        <w:t>Государства-участники, которые признали и/или разрешают существование системы усыновления, обеспечи</w:t>
      </w:r>
      <w:r>
        <w:softHyphen/>
        <w:t>вают, чтобы наилучшие интересы ребенка учитывались в первостепенном порядке, и они:</w:t>
      </w:r>
    </w:p>
    <w:p w:rsidR="0003176D" w:rsidRDefault="0003176D" w:rsidP="0003176D">
      <w:pPr>
        <w:pStyle w:val="a3"/>
        <w:numPr>
          <w:ilvl w:val="7"/>
          <w:numId w:val="2"/>
        </w:numPr>
        <w:shd w:val="clear" w:color="auto" w:fill="auto"/>
        <w:tabs>
          <w:tab w:val="left" w:pos="567"/>
        </w:tabs>
        <w:spacing w:after="0"/>
        <w:ind w:left="20" w:right="20" w:firstLine="340"/>
        <w:jc w:val="both"/>
      </w:pPr>
      <w:r>
        <w:t>обеспечивают, чтобы усыновление ребенка разрешалось только компетентными властями, которые опреде</w:t>
      </w:r>
      <w:r>
        <w:softHyphen/>
        <w:t>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w:t>
      </w:r>
      <w:r>
        <w:softHyphen/>
        <w:t>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03176D" w:rsidRDefault="0003176D" w:rsidP="0003176D">
      <w:pPr>
        <w:pStyle w:val="a3"/>
        <w:numPr>
          <w:ilvl w:val="7"/>
          <w:numId w:val="2"/>
        </w:numPr>
        <w:shd w:val="clear" w:color="auto" w:fill="auto"/>
        <w:tabs>
          <w:tab w:val="left" w:pos="610"/>
        </w:tabs>
        <w:spacing w:after="0"/>
        <w:ind w:left="20" w:right="20" w:firstLine="340"/>
        <w:jc w:val="both"/>
      </w:pPr>
      <w:r>
        <w:lastRenderedPageBreak/>
        <w:t>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w:t>
      </w:r>
      <w:r>
        <w:softHyphen/>
        <w:t>хождения ребенка является невозможным;</w:t>
      </w:r>
    </w:p>
    <w:p w:rsidR="0003176D" w:rsidRDefault="0003176D" w:rsidP="0003176D">
      <w:pPr>
        <w:pStyle w:val="a3"/>
        <w:numPr>
          <w:ilvl w:val="7"/>
          <w:numId w:val="2"/>
        </w:numPr>
        <w:shd w:val="clear" w:color="auto" w:fill="auto"/>
        <w:tabs>
          <w:tab w:val="left" w:pos="562"/>
        </w:tabs>
        <w:spacing w:after="0"/>
        <w:ind w:left="20" w:right="20" w:firstLine="340"/>
        <w:jc w:val="both"/>
      </w:pPr>
      <w:r>
        <w:t>обеспечивают, чтобы в случае усыновления ребенка в другой стране применялись такие же гарантии и нор</w:t>
      </w:r>
      <w:r>
        <w:softHyphen/>
        <w:t>мы, которые применяются в отношении усыновления внутри страны;</w:t>
      </w:r>
    </w:p>
    <w:p w:rsidR="0003176D" w:rsidRDefault="0003176D" w:rsidP="0003176D">
      <w:pPr>
        <w:pStyle w:val="a3"/>
        <w:numPr>
          <w:ilvl w:val="7"/>
          <w:numId w:val="2"/>
        </w:numPr>
        <w:shd w:val="clear" w:color="auto" w:fill="auto"/>
        <w:tabs>
          <w:tab w:val="left" w:pos="586"/>
        </w:tabs>
        <w:spacing w:after="0"/>
        <w:ind w:left="20" w:right="20" w:firstLine="340"/>
        <w:jc w:val="both"/>
      </w:pPr>
      <w:r>
        <w:t>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03176D" w:rsidRDefault="0003176D" w:rsidP="0003176D">
      <w:pPr>
        <w:pStyle w:val="a3"/>
        <w:numPr>
          <w:ilvl w:val="7"/>
          <w:numId w:val="2"/>
        </w:numPr>
        <w:shd w:val="clear" w:color="auto" w:fill="auto"/>
        <w:tabs>
          <w:tab w:val="left" w:pos="567"/>
        </w:tabs>
        <w:spacing w:after="100"/>
        <w:ind w:left="20" w:right="20" w:firstLine="340"/>
        <w:jc w:val="both"/>
      </w:pPr>
      <w:r>
        <w:t>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03176D" w:rsidRDefault="0003176D" w:rsidP="0003176D">
      <w:pPr>
        <w:pStyle w:val="a3"/>
        <w:shd w:val="clear" w:color="auto" w:fill="auto"/>
        <w:spacing w:after="89" w:line="190" w:lineRule="exact"/>
        <w:ind w:left="4480" w:firstLine="0"/>
        <w:jc w:val="left"/>
      </w:pPr>
      <w:r>
        <w:t>Статья 22</w:t>
      </w:r>
    </w:p>
    <w:p w:rsidR="0003176D" w:rsidRDefault="0003176D" w:rsidP="0003176D">
      <w:pPr>
        <w:pStyle w:val="a3"/>
        <w:numPr>
          <w:ilvl w:val="8"/>
          <w:numId w:val="2"/>
        </w:numPr>
        <w:shd w:val="clear" w:color="auto" w:fill="auto"/>
        <w:tabs>
          <w:tab w:val="left" w:pos="586"/>
        </w:tabs>
        <w:spacing w:after="0"/>
        <w:ind w:left="20" w:right="20" w:firstLine="340"/>
        <w:jc w:val="both"/>
      </w:pPr>
      <w:r>
        <w:t>Государства-участники принимают необходимые меры, с тем чтобы обеспечить ребенку, желающему по</w:t>
      </w:r>
      <w:r>
        <w:softHyphen/>
        <w:t>лучить статус беженца или считающемуся беженцем в соответствии с применимым международным или вну</w:t>
      </w:r>
      <w:r>
        <w:softHyphen/>
        <w:t>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03176D" w:rsidRDefault="0003176D" w:rsidP="0003176D">
      <w:pPr>
        <w:pStyle w:val="a3"/>
        <w:numPr>
          <w:ilvl w:val="8"/>
          <w:numId w:val="2"/>
        </w:numPr>
        <w:shd w:val="clear" w:color="auto" w:fill="auto"/>
        <w:tabs>
          <w:tab w:val="left" w:pos="572"/>
        </w:tabs>
        <w:spacing w:after="100"/>
        <w:ind w:left="20" w:right="20" w:firstLine="340"/>
        <w:jc w:val="both"/>
      </w:pPr>
      <w: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03176D" w:rsidRDefault="0003176D" w:rsidP="0003176D">
      <w:pPr>
        <w:pStyle w:val="a3"/>
        <w:shd w:val="clear" w:color="auto" w:fill="auto"/>
        <w:spacing w:after="89" w:line="190" w:lineRule="exact"/>
        <w:ind w:left="4480" w:firstLine="0"/>
        <w:jc w:val="left"/>
      </w:pPr>
      <w:r>
        <w:t>Статья 23</w:t>
      </w:r>
    </w:p>
    <w:p w:rsidR="0003176D" w:rsidRDefault="0003176D" w:rsidP="0003176D">
      <w:pPr>
        <w:pStyle w:val="a3"/>
        <w:numPr>
          <w:ilvl w:val="9"/>
          <w:numId w:val="2"/>
        </w:numPr>
        <w:shd w:val="clear" w:color="auto" w:fill="auto"/>
        <w:tabs>
          <w:tab w:val="clear" w:pos="360"/>
          <w:tab w:val="left" w:pos="577"/>
        </w:tabs>
        <w:spacing w:after="0"/>
        <w:ind w:left="20" w:right="20" w:firstLine="340"/>
        <w:jc w:val="both"/>
      </w:pPr>
      <w:r>
        <w:t>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03176D" w:rsidRDefault="0003176D" w:rsidP="0003176D">
      <w:pPr>
        <w:pStyle w:val="a3"/>
        <w:numPr>
          <w:ilvl w:val="9"/>
          <w:numId w:val="2"/>
        </w:numPr>
        <w:shd w:val="clear" w:color="auto" w:fill="auto"/>
        <w:tabs>
          <w:tab w:val="clear" w:pos="360"/>
          <w:tab w:val="left" w:pos="553"/>
        </w:tabs>
        <w:spacing w:after="0"/>
        <w:ind w:left="20" w:right="20" w:firstLine="340"/>
        <w:jc w:val="both"/>
      </w:pPr>
      <w:r>
        <w:t>Государства-участники признают право неполноценного ребенка на особую заботу и поощряют и обеспечи</w:t>
      </w:r>
      <w:r>
        <w:softHyphen/>
        <w:t>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03176D" w:rsidRDefault="0003176D" w:rsidP="0003176D">
      <w:pPr>
        <w:pStyle w:val="a3"/>
        <w:numPr>
          <w:ilvl w:val="9"/>
          <w:numId w:val="2"/>
        </w:numPr>
        <w:shd w:val="clear" w:color="auto" w:fill="auto"/>
        <w:tabs>
          <w:tab w:val="clear" w:pos="360"/>
          <w:tab w:val="left" w:pos="558"/>
        </w:tabs>
        <w:spacing w:after="0"/>
        <w:ind w:left="20" w:right="20" w:firstLine="340"/>
        <w:jc w:val="both"/>
      </w:pPr>
      <w:r>
        <w:t>В признание особых нужд неполноценного ребенка помощь в соответствии с</w:t>
      </w:r>
      <w:r>
        <w:rPr>
          <w:rStyle w:val="21"/>
        </w:rPr>
        <w:t xml:space="preserve"> пунктом</w:t>
      </w:r>
      <w:r>
        <w:t xml:space="preserve"> 2 настоящей статьи предоставляется, по возможности, бесплатно с учетом финансовых ресурсов родителей или других лиц, обеспечи</w:t>
      </w:r>
      <w:r>
        <w:softHyphen/>
        <w:t>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03176D" w:rsidRDefault="0003176D" w:rsidP="0003176D">
      <w:pPr>
        <w:pStyle w:val="a3"/>
        <w:numPr>
          <w:ilvl w:val="9"/>
          <w:numId w:val="2"/>
        </w:numPr>
        <w:shd w:val="clear" w:color="auto" w:fill="auto"/>
        <w:tabs>
          <w:tab w:val="clear" w:pos="360"/>
          <w:tab w:val="left" w:pos="562"/>
        </w:tabs>
        <w:spacing w:after="0"/>
        <w:ind w:left="20" w:right="20" w:firstLine="340"/>
        <w:jc w:val="both"/>
      </w:pPr>
      <w:r>
        <w:t>Государства-участники способствуют в духе международного сотрудничества обмену соответствующей ин</w:t>
      </w:r>
      <w:r>
        <w:softHyphen/>
        <w:t>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w:t>
      </w:r>
      <w:r>
        <w:softHyphen/>
        <w:t>тельной и профессиональной подготовки, а также доступ к этой информации, с тем чтобы позволить государствам-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03176D" w:rsidRDefault="0003176D" w:rsidP="0003176D">
      <w:pPr>
        <w:pStyle w:val="a3"/>
        <w:numPr>
          <w:ilvl w:val="0"/>
          <w:numId w:val="3"/>
        </w:numPr>
        <w:shd w:val="clear" w:color="auto" w:fill="auto"/>
        <w:tabs>
          <w:tab w:val="left" w:pos="558"/>
        </w:tabs>
        <w:spacing w:after="0" w:line="235" w:lineRule="exact"/>
        <w:ind w:left="20" w:right="20" w:firstLine="340"/>
        <w:jc w:val="both"/>
      </w:pPr>
      <w:r>
        <w:t>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w:t>
      </w:r>
      <w:r>
        <w:softHyphen/>
        <w:t>ранения.</w:t>
      </w:r>
    </w:p>
    <w:p w:rsidR="0003176D" w:rsidRDefault="0003176D" w:rsidP="0003176D">
      <w:pPr>
        <w:pStyle w:val="a3"/>
        <w:numPr>
          <w:ilvl w:val="0"/>
          <w:numId w:val="3"/>
        </w:numPr>
        <w:shd w:val="clear" w:color="auto" w:fill="auto"/>
        <w:tabs>
          <w:tab w:val="left" w:pos="572"/>
        </w:tabs>
        <w:spacing w:after="0" w:line="235" w:lineRule="exact"/>
        <w:ind w:left="20" w:right="20" w:firstLine="340"/>
        <w:jc w:val="both"/>
      </w:pPr>
      <w:r>
        <w:t>Государства-участники добиваются полного осуществления данного права и, в частности, принимают не</w:t>
      </w:r>
      <w:r>
        <w:softHyphen/>
        <w:t>обходимые меры для:</w:t>
      </w:r>
    </w:p>
    <w:p w:rsidR="0003176D" w:rsidRDefault="0003176D" w:rsidP="0003176D">
      <w:pPr>
        <w:pStyle w:val="a3"/>
        <w:numPr>
          <w:ilvl w:val="1"/>
          <w:numId w:val="3"/>
        </w:numPr>
        <w:shd w:val="clear" w:color="auto" w:fill="auto"/>
        <w:tabs>
          <w:tab w:val="left" w:pos="566"/>
        </w:tabs>
        <w:spacing w:after="0" w:line="235" w:lineRule="exact"/>
        <w:ind w:left="20" w:firstLine="340"/>
        <w:jc w:val="both"/>
      </w:pPr>
      <w:r>
        <w:t>снижения уровней смертности младенцев и детской смертности;</w:t>
      </w:r>
    </w:p>
    <w:p w:rsidR="0003176D" w:rsidRDefault="0003176D" w:rsidP="0003176D">
      <w:pPr>
        <w:pStyle w:val="a3"/>
        <w:numPr>
          <w:ilvl w:val="1"/>
          <w:numId w:val="3"/>
        </w:numPr>
        <w:shd w:val="clear" w:color="auto" w:fill="auto"/>
        <w:tabs>
          <w:tab w:val="left" w:pos="577"/>
        </w:tabs>
        <w:spacing w:after="0" w:line="235" w:lineRule="exact"/>
        <w:ind w:left="20" w:right="20" w:firstLine="340"/>
        <w:jc w:val="both"/>
      </w:pPr>
      <w:r>
        <w:t>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03176D" w:rsidRDefault="0003176D" w:rsidP="0003176D">
      <w:pPr>
        <w:pStyle w:val="a3"/>
        <w:numPr>
          <w:ilvl w:val="1"/>
          <w:numId w:val="3"/>
        </w:numPr>
        <w:shd w:val="clear" w:color="auto" w:fill="auto"/>
        <w:tabs>
          <w:tab w:val="left" w:pos="582"/>
        </w:tabs>
        <w:spacing w:after="0" w:line="235" w:lineRule="exact"/>
        <w:ind w:left="20" w:right="20" w:firstLine="340"/>
        <w:jc w:val="both"/>
      </w:pPr>
      <w:r>
        <w:lastRenderedPageBreak/>
        <w:t>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w:t>
      </w:r>
      <w:r>
        <w:softHyphen/>
        <w:t>ствия и чистой питьевой воды, принимая во внимание опасность и риск загрязнения окружающей среды;</w:t>
      </w:r>
    </w:p>
    <w:p w:rsidR="0003176D" w:rsidRDefault="0003176D" w:rsidP="0003176D">
      <w:pPr>
        <w:pStyle w:val="a3"/>
        <w:numPr>
          <w:ilvl w:val="1"/>
          <w:numId w:val="3"/>
        </w:numPr>
        <w:shd w:val="clear" w:color="auto" w:fill="auto"/>
        <w:tabs>
          <w:tab w:val="left" w:pos="576"/>
        </w:tabs>
        <w:spacing w:after="0" w:line="235" w:lineRule="exact"/>
        <w:ind w:left="20" w:firstLine="340"/>
        <w:jc w:val="both"/>
      </w:pPr>
      <w:r>
        <w:t>предоставления матерям надлежащих услуг по охране здоровья в дородовой и послеродовой периоды;</w:t>
      </w:r>
    </w:p>
    <w:p w:rsidR="0003176D" w:rsidRDefault="0003176D" w:rsidP="0003176D">
      <w:pPr>
        <w:pStyle w:val="a3"/>
        <w:numPr>
          <w:ilvl w:val="1"/>
          <w:numId w:val="3"/>
        </w:numPr>
        <w:shd w:val="clear" w:color="auto" w:fill="auto"/>
        <w:tabs>
          <w:tab w:val="left" w:pos="582"/>
        </w:tabs>
        <w:spacing w:after="0" w:line="235" w:lineRule="exact"/>
        <w:ind w:left="20" w:right="20" w:firstLine="340"/>
        <w:jc w:val="both"/>
      </w:pPr>
      <w:r>
        <w:t>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w:t>
      </w:r>
      <w:r>
        <w:softHyphen/>
        <w:t>счастных случаев, а также их доступа к образованию и их поддержки в использовании таких знаний;</w:t>
      </w:r>
    </w:p>
    <w:p w:rsidR="0003176D" w:rsidRDefault="0003176D" w:rsidP="0003176D">
      <w:pPr>
        <w:pStyle w:val="a3"/>
        <w:numPr>
          <w:ilvl w:val="1"/>
          <w:numId w:val="3"/>
        </w:numPr>
        <w:shd w:val="clear" w:color="auto" w:fill="auto"/>
        <w:tabs>
          <w:tab w:val="left" w:pos="543"/>
        </w:tabs>
        <w:spacing w:after="0" w:line="235" w:lineRule="exact"/>
        <w:ind w:left="20" w:right="20" w:firstLine="340"/>
        <w:jc w:val="both"/>
      </w:pPr>
      <w:r>
        <w:t>развития просветительной работы и услуг в области профилактической медицинской помощи и планирова</w:t>
      </w:r>
      <w:r>
        <w:softHyphen/>
        <w:t>ния размера семьи.</w:t>
      </w:r>
    </w:p>
    <w:p w:rsidR="0003176D" w:rsidRDefault="0003176D" w:rsidP="0003176D">
      <w:pPr>
        <w:pStyle w:val="a3"/>
        <w:numPr>
          <w:ilvl w:val="0"/>
          <w:numId w:val="3"/>
        </w:numPr>
        <w:shd w:val="clear" w:color="auto" w:fill="auto"/>
        <w:tabs>
          <w:tab w:val="left" w:pos="567"/>
        </w:tabs>
        <w:spacing w:after="0" w:line="235" w:lineRule="exact"/>
        <w:ind w:left="20" w:right="20" w:firstLine="340"/>
        <w:jc w:val="both"/>
      </w:pPr>
      <w:r>
        <w:t>Государства-участники принимают любые эффективные и необходимые меры с целью упразднения тради</w:t>
      </w:r>
      <w:r>
        <w:softHyphen/>
        <w:t>ционной практики, отрицательно влияющей на здоровье детей.</w:t>
      </w:r>
    </w:p>
    <w:p w:rsidR="0003176D" w:rsidRDefault="0003176D" w:rsidP="0003176D">
      <w:pPr>
        <w:pStyle w:val="a3"/>
        <w:numPr>
          <w:ilvl w:val="0"/>
          <w:numId w:val="3"/>
        </w:numPr>
        <w:shd w:val="clear" w:color="auto" w:fill="auto"/>
        <w:tabs>
          <w:tab w:val="left" w:pos="577"/>
        </w:tabs>
        <w:spacing w:after="96" w:line="235" w:lineRule="exact"/>
        <w:ind w:left="20" w:right="20" w:firstLine="340"/>
        <w:jc w:val="both"/>
      </w:pPr>
      <w:r>
        <w:t>Государства-участники обязуются поощрять международное сотрудничество и развивать его с целью по</w:t>
      </w:r>
      <w:r>
        <w:softHyphen/>
        <w:t>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03176D" w:rsidRDefault="0003176D" w:rsidP="0003176D">
      <w:pPr>
        <w:pStyle w:val="a3"/>
        <w:shd w:val="clear" w:color="auto" w:fill="auto"/>
        <w:spacing w:after="89" w:line="190" w:lineRule="exact"/>
        <w:ind w:left="4480" w:firstLine="0"/>
        <w:jc w:val="left"/>
      </w:pPr>
      <w:r>
        <w:t>Статья 25</w:t>
      </w:r>
    </w:p>
    <w:p w:rsidR="0003176D" w:rsidRDefault="0003176D" w:rsidP="0003176D">
      <w:pPr>
        <w:pStyle w:val="a3"/>
        <w:shd w:val="clear" w:color="auto" w:fill="auto"/>
        <w:spacing w:after="100"/>
        <w:ind w:left="20" w:right="20" w:firstLine="340"/>
        <w:jc w:val="both"/>
      </w:pPr>
      <w:r>
        <w:t>Государства-участники признают право ребенка, помещенного компетентными органами на попечение с це</w:t>
      </w:r>
      <w:r>
        <w:softHyphen/>
        <w:t>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03176D" w:rsidRDefault="0003176D" w:rsidP="0003176D">
      <w:pPr>
        <w:pStyle w:val="a3"/>
        <w:shd w:val="clear" w:color="auto" w:fill="auto"/>
        <w:spacing w:after="89" w:line="190" w:lineRule="exact"/>
        <w:ind w:left="4480" w:firstLine="0"/>
        <w:jc w:val="left"/>
      </w:pPr>
      <w:r>
        <w:t>Статья 26</w:t>
      </w:r>
    </w:p>
    <w:p w:rsidR="0003176D" w:rsidRDefault="0003176D" w:rsidP="0003176D">
      <w:pPr>
        <w:pStyle w:val="a3"/>
        <w:numPr>
          <w:ilvl w:val="0"/>
          <w:numId w:val="4"/>
        </w:numPr>
        <w:shd w:val="clear" w:color="auto" w:fill="auto"/>
        <w:tabs>
          <w:tab w:val="left" w:pos="572"/>
        </w:tabs>
        <w:spacing w:after="0"/>
        <w:ind w:left="20" w:right="20" w:firstLine="340"/>
        <w:jc w:val="both"/>
      </w:pPr>
      <w:r>
        <w:t>Государства-участники признают за каждым ребенком право пользоваться благами социального обеспече</w:t>
      </w:r>
      <w:r>
        <w:softHyphen/>
        <w:t>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03176D" w:rsidRDefault="0003176D" w:rsidP="0003176D">
      <w:pPr>
        <w:pStyle w:val="a3"/>
        <w:numPr>
          <w:ilvl w:val="0"/>
          <w:numId w:val="4"/>
        </w:numPr>
        <w:shd w:val="clear" w:color="auto" w:fill="auto"/>
        <w:tabs>
          <w:tab w:val="left" w:pos="572"/>
        </w:tabs>
        <w:spacing w:after="0"/>
        <w:ind w:left="20" w:right="20" w:firstLine="340"/>
        <w:jc w:val="both"/>
      </w:pPr>
      <w:r>
        <w:t>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03176D" w:rsidRDefault="0003176D" w:rsidP="0003176D">
      <w:pPr>
        <w:pStyle w:val="a3"/>
        <w:shd w:val="clear" w:color="auto" w:fill="auto"/>
        <w:spacing w:after="89" w:line="190" w:lineRule="exact"/>
        <w:ind w:left="4480" w:firstLine="0"/>
        <w:jc w:val="left"/>
      </w:pPr>
      <w:r>
        <w:t>Статья 27</w:t>
      </w:r>
    </w:p>
    <w:p w:rsidR="0003176D" w:rsidRDefault="0003176D" w:rsidP="0003176D">
      <w:pPr>
        <w:pStyle w:val="a3"/>
        <w:numPr>
          <w:ilvl w:val="1"/>
          <w:numId w:val="4"/>
        </w:numPr>
        <w:shd w:val="clear" w:color="auto" w:fill="auto"/>
        <w:tabs>
          <w:tab w:val="left" w:pos="567"/>
        </w:tabs>
        <w:spacing w:after="0"/>
        <w:ind w:left="20" w:right="20" w:firstLine="340"/>
        <w:jc w:val="both"/>
      </w:pPr>
      <w:r>
        <w:t>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03176D" w:rsidRDefault="0003176D" w:rsidP="0003176D">
      <w:pPr>
        <w:pStyle w:val="a3"/>
        <w:numPr>
          <w:ilvl w:val="1"/>
          <w:numId w:val="4"/>
        </w:numPr>
        <w:shd w:val="clear" w:color="auto" w:fill="auto"/>
        <w:tabs>
          <w:tab w:val="left" w:pos="567"/>
        </w:tabs>
        <w:spacing w:after="0"/>
        <w:ind w:left="20" w:right="20" w:firstLine="340"/>
        <w:jc w:val="both"/>
      </w:pPr>
      <w:r>
        <w:t>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03176D" w:rsidRDefault="0003176D" w:rsidP="0003176D">
      <w:pPr>
        <w:pStyle w:val="a3"/>
        <w:numPr>
          <w:ilvl w:val="1"/>
          <w:numId w:val="4"/>
        </w:numPr>
        <w:shd w:val="clear" w:color="auto" w:fill="auto"/>
        <w:tabs>
          <w:tab w:val="left" w:pos="558"/>
        </w:tabs>
        <w:spacing w:after="0"/>
        <w:ind w:left="20" w:right="20" w:firstLine="340"/>
        <w:jc w:val="both"/>
      </w:pPr>
      <w:r>
        <w:t>Государства-участники в соответствии с национальными условиями и в пределах своих возможностей при</w:t>
      </w:r>
      <w:r>
        <w:softHyphen/>
        <w:t>нимают необходимые меры по оказанию помощи родителям и другим лицам, воспитывающим детей, в осущест</w:t>
      </w:r>
      <w:r>
        <w:softHyphen/>
        <w:t>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03176D" w:rsidRDefault="0003176D" w:rsidP="0003176D">
      <w:pPr>
        <w:pStyle w:val="a3"/>
        <w:numPr>
          <w:ilvl w:val="1"/>
          <w:numId w:val="4"/>
        </w:numPr>
        <w:shd w:val="clear" w:color="auto" w:fill="auto"/>
        <w:tabs>
          <w:tab w:val="left" w:pos="577"/>
        </w:tabs>
        <w:spacing w:after="100"/>
        <w:ind w:left="20" w:right="20" w:firstLine="340"/>
        <w:jc w:val="both"/>
      </w:pPr>
      <w:r>
        <w:t>Государства-участники принимают все необходимые меры для обеспечения восстановления содержания ре</w:t>
      </w:r>
      <w:r>
        <w:softHyphen/>
        <w:t>бенка родителями или другими лицами, несущими финансовую ответственность за ребенка, как внутри государства- 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w:t>
      </w:r>
      <w:r>
        <w:softHyphen/>
        <w:t>шениям или заключению таких соглашений, а также достижению других соответствующих договоренностей.</w:t>
      </w:r>
    </w:p>
    <w:p w:rsidR="0003176D" w:rsidRDefault="0003176D" w:rsidP="0003176D">
      <w:pPr>
        <w:pStyle w:val="a3"/>
        <w:shd w:val="clear" w:color="auto" w:fill="auto"/>
        <w:spacing w:after="98" w:line="190" w:lineRule="exact"/>
        <w:ind w:left="4480" w:firstLine="0"/>
        <w:jc w:val="left"/>
      </w:pPr>
      <w:r>
        <w:t>Статья 28</w:t>
      </w:r>
    </w:p>
    <w:p w:rsidR="0003176D" w:rsidRDefault="0003176D" w:rsidP="0003176D">
      <w:pPr>
        <w:pStyle w:val="a3"/>
        <w:shd w:val="clear" w:color="auto" w:fill="auto"/>
        <w:spacing w:after="0" w:line="235" w:lineRule="exact"/>
        <w:ind w:left="20" w:right="20" w:firstLine="340"/>
        <w:jc w:val="both"/>
      </w:pPr>
      <w:r>
        <w:t>1. Государства-участники признают право ребенка на образование, и с целью постепенного достижения осу</w:t>
      </w:r>
      <w:r>
        <w:softHyphen/>
        <w:t>ществления этого права на основе равных возможностей они, в частности:</w:t>
      </w:r>
    </w:p>
    <w:p w:rsidR="0003176D" w:rsidRDefault="0003176D" w:rsidP="0003176D">
      <w:pPr>
        <w:pStyle w:val="a3"/>
        <w:numPr>
          <w:ilvl w:val="2"/>
          <w:numId w:val="4"/>
        </w:numPr>
        <w:shd w:val="clear" w:color="auto" w:fill="auto"/>
        <w:tabs>
          <w:tab w:val="left" w:pos="566"/>
        </w:tabs>
        <w:spacing w:after="0" w:line="235" w:lineRule="exact"/>
        <w:ind w:left="20" w:firstLine="340"/>
        <w:jc w:val="both"/>
      </w:pPr>
      <w:r>
        <w:t>вводят бесплатное и обязательное начальное образование;</w:t>
      </w:r>
    </w:p>
    <w:p w:rsidR="0003176D" w:rsidRDefault="0003176D" w:rsidP="0003176D">
      <w:pPr>
        <w:pStyle w:val="a3"/>
        <w:numPr>
          <w:ilvl w:val="2"/>
          <w:numId w:val="4"/>
        </w:numPr>
        <w:shd w:val="clear" w:color="auto" w:fill="auto"/>
        <w:tabs>
          <w:tab w:val="left" w:pos="586"/>
        </w:tabs>
        <w:spacing w:after="0" w:line="235" w:lineRule="exact"/>
        <w:ind w:left="20" w:right="20" w:firstLine="340"/>
        <w:jc w:val="both"/>
      </w:pPr>
      <w:r>
        <w:t>поощряют развитие различных форм среднего образования, как общего, так и профессионального, обеспе</w:t>
      </w:r>
      <w:r>
        <w:softHyphen/>
        <w:t>чивают его доступность для всех детей и принимают такие необходимые меры, как введение бесплатного образо</w:t>
      </w:r>
      <w:r>
        <w:softHyphen/>
        <w:t>вания и предоставление в случае необходимости финансовой помощи;</w:t>
      </w:r>
    </w:p>
    <w:p w:rsidR="0003176D" w:rsidRDefault="0003176D" w:rsidP="0003176D">
      <w:pPr>
        <w:pStyle w:val="a3"/>
        <w:numPr>
          <w:ilvl w:val="2"/>
          <w:numId w:val="4"/>
        </w:numPr>
        <w:shd w:val="clear" w:color="auto" w:fill="auto"/>
        <w:tabs>
          <w:tab w:val="left" w:pos="558"/>
        </w:tabs>
        <w:spacing w:after="0" w:line="235" w:lineRule="exact"/>
        <w:ind w:left="20" w:right="20" w:firstLine="340"/>
        <w:jc w:val="both"/>
      </w:pPr>
      <w:r>
        <w:t>обеспечивают доступность высшего образования для всех на основе способностей каждого с помощью всех необходимых средств;</w:t>
      </w:r>
    </w:p>
    <w:p w:rsidR="0003176D" w:rsidRDefault="0003176D" w:rsidP="0003176D">
      <w:pPr>
        <w:pStyle w:val="a3"/>
        <w:numPr>
          <w:ilvl w:val="2"/>
          <w:numId w:val="4"/>
        </w:numPr>
        <w:shd w:val="clear" w:color="auto" w:fill="auto"/>
        <w:tabs>
          <w:tab w:val="left" w:pos="567"/>
        </w:tabs>
        <w:spacing w:after="0" w:line="235" w:lineRule="exact"/>
        <w:ind w:left="20" w:right="20" w:firstLine="340"/>
        <w:jc w:val="both"/>
      </w:pPr>
      <w:r>
        <w:t>обеспечивают доступность информации и материалов в области образования и профессиональной подготов</w:t>
      </w:r>
      <w:r>
        <w:softHyphen/>
        <w:t>ки для всех детей;</w:t>
      </w:r>
    </w:p>
    <w:p w:rsidR="0003176D" w:rsidRDefault="0003176D" w:rsidP="0003176D">
      <w:pPr>
        <w:pStyle w:val="a3"/>
        <w:numPr>
          <w:ilvl w:val="2"/>
          <w:numId w:val="4"/>
        </w:numPr>
        <w:shd w:val="clear" w:color="auto" w:fill="auto"/>
        <w:tabs>
          <w:tab w:val="left" w:pos="567"/>
        </w:tabs>
        <w:spacing w:after="0" w:line="235" w:lineRule="exact"/>
        <w:ind w:left="20" w:right="20" w:firstLine="340"/>
        <w:jc w:val="both"/>
      </w:pPr>
      <w:r>
        <w:t>принимают меры по содействию регулярному посещению школ и снижению числа учащихся, покинувших школу.</w:t>
      </w:r>
    </w:p>
    <w:p w:rsidR="0003176D" w:rsidRDefault="0003176D" w:rsidP="0003176D">
      <w:pPr>
        <w:pStyle w:val="a3"/>
        <w:numPr>
          <w:ilvl w:val="3"/>
          <w:numId w:val="4"/>
        </w:numPr>
        <w:shd w:val="clear" w:color="auto" w:fill="auto"/>
        <w:tabs>
          <w:tab w:val="left" w:pos="572"/>
        </w:tabs>
        <w:spacing w:after="0" w:line="235" w:lineRule="exact"/>
        <w:ind w:left="20" w:right="20" w:firstLine="340"/>
        <w:jc w:val="both"/>
      </w:pPr>
      <w:r>
        <w:t>Государства-участники принимают все необходимые меры для обеспечения того, чтобы школьная дисци</w:t>
      </w:r>
      <w:r>
        <w:softHyphen/>
        <w:t>плина поддерживалась с помощью методов, отражающих уважение человеческого достоинства ребенка и в соот</w:t>
      </w:r>
      <w:r>
        <w:softHyphen/>
        <w:t>ветствии с настоящей Конвенцией.</w:t>
      </w:r>
    </w:p>
    <w:p w:rsidR="0003176D" w:rsidRDefault="0003176D" w:rsidP="0003176D">
      <w:pPr>
        <w:pStyle w:val="a3"/>
        <w:numPr>
          <w:ilvl w:val="3"/>
          <w:numId w:val="4"/>
        </w:numPr>
        <w:shd w:val="clear" w:color="auto" w:fill="auto"/>
        <w:tabs>
          <w:tab w:val="left" w:pos="577"/>
        </w:tabs>
        <w:spacing w:after="96" w:line="235" w:lineRule="exact"/>
        <w:ind w:left="20" w:right="20" w:firstLine="340"/>
        <w:jc w:val="both"/>
      </w:pPr>
      <w:r>
        <w:t xml:space="preserve">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w:t>
      </w:r>
      <w:r>
        <w:lastRenderedPageBreak/>
        <w:t>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03176D" w:rsidRDefault="0003176D" w:rsidP="0003176D">
      <w:pPr>
        <w:pStyle w:val="a3"/>
        <w:shd w:val="clear" w:color="auto" w:fill="auto"/>
        <w:spacing w:after="94" w:line="190" w:lineRule="exact"/>
        <w:ind w:left="4480" w:firstLine="0"/>
        <w:jc w:val="left"/>
      </w:pPr>
      <w:r>
        <w:t>Статья 29</w:t>
      </w:r>
    </w:p>
    <w:p w:rsidR="0003176D" w:rsidRDefault="0003176D" w:rsidP="0003176D">
      <w:pPr>
        <w:pStyle w:val="a3"/>
        <w:numPr>
          <w:ilvl w:val="4"/>
          <w:numId w:val="4"/>
        </w:numPr>
        <w:shd w:val="clear" w:color="auto" w:fill="auto"/>
        <w:tabs>
          <w:tab w:val="left" w:pos="538"/>
        </w:tabs>
        <w:spacing w:after="0"/>
        <w:ind w:left="20" w:firstLine="340"/>
        <w:jc w:val="both"/>
      </w:pPr>
      <w:r>
        <w:t>Государства-участники соглашаются в том, что образование ребенка должно быть направлено на:</w:t>
      </w:r>
    </w:p>
    <w:p w:rsidR="0003176D" w:rsidRDefault="0003176D" w:rsidP="0003176D">
      <w:pPr>
        <w:pStyle w:val="a3"/>
        <w:numPr>
          <w:ilvl w:val="5"/>
          <w:numId w:val="4"/>
        </w:numPr>
        <w:shd w:val="clear" w:color="auto" w:fill="auto"/>
        <w:tabs>
          <w:tab w:val="left" w:pos="562"/>
        </w:tabs>
        <w:spacing w:after="0"/>
        <w:ind w:left="20" w:firstLine="340"/>
        <w:jc w:val="both"/>
      </w:pPr>
      <w:r>
        <w:t>развитие личности, талантов и умственных и физических способностей ребенка в их самом полном объеме;</w:t>
      </w:r>
    </w:p>
    <w:p w:rsidR="0003176D" w:rsidRDefault="0003176D" w:rsidP="0003176D">
      <w:pPr>
        <w:pStyle w:val="a3"/>
        <w:numPr>
          <w:ilvl w:val="5"/>
          <w:numId w:val="4"/>
        </w:numPr>
        <w:shd w:val="clear" w:color="auto" w:fill="auto"/>
        <w:tabs>
          <w:tab w:val="left" w:pos="596"/>
        </w:tabs>
        <w:spacing w:after="0"/>
        <w:ind w:left="20" w:right="20" w:firstLine="340"/>
        <w:jc w:val="both"/>
      </w:pPr>
      <w:r>
        <w:t>воспитание уважения к правам человека и основным свободам, а также принципам, провозглашенным в Уставе Организации Объединенных Наций;</w:t>
      </w:r>
    </w:p>
    <w:p w:rsidR="0003176D" w:rsidRDefault="0003176D" w:rsidP="0003176D">
      <w:pPr>
        <w:pStyle w:val="a3"/>
        <w:numPr>
          <w:ilvl w:val="5"/>
          <w:numId w:val="4"/>
        </w:numPr>
        <w:shd w:val="clear" w:color="auto" w:fill="auto"/>
        <w:tabs>
          <w:tab w:val="left" w:pos="562"/>
        </w:tabs>
        <w:spacing w:after="0"/>
        <w:ind w:left="20" w:right="20" w:firstLine="340"/>
        <w:jc w:val="both"/>
      </w:pPr>
      <w:r>
        <w:t>воспитание уважения к родителям ребенка, его культурной самобытности, языку и ценностям, к националь</w:t>
      </w:r>
      <w:r>
        <w:softHyphen/>
        <w:t>ным ценностям страны, в которой ребенок проживает, страны его происхождения и к цивилизациям, отличным от его собственной;</w:t>
      </w:r>
    </w:p>
    <w:p w:rsidR="0003176D" w:rsidRDefault="0003176D" w:rsidP="0003176D">
      <w:pPr>
        <w:pStyle w:val="a3"/>
        <w:numPr>
          <w:ilvl w:val="5"/>
          <w:numId w:val="4"/>
        </w:numPr>
        <w:shd w:val="clear" w:color="auto" w:fill="auto"/>
        <w:tabs>
          <w:tab w:val="left" w:pos="572"/>
        </w:tabs>
        <w:spacing w:after="0"/>
        <w:ind w:left="20" w:right="20" w:firstLine="340"/>
        <w:jc w:val="both"/>
      </w:pPr>
      <w:r>
        <w:t>подготовку ребенка к сознательной жизни в свободном обществе в духе понимания, мира, терпимости, рав</w:t>
      </w:r>
      <w:r>
        <w:softHyphen/>
        <w:t>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03176D" w:rsidRDefault="0003176D" w:rsidP="0003176D">
      <w:pPr>
        <w:pStyle w:val="a3"/>
        <w:numPr>
          <w:ilvl w:val="5"/>
          <w:numId w:val="4"/>
        </w:numPr>
        <w:shd w:val="clear" w:color="auto" w:fill="auto"/>
        <w:tabs>
          <w:tab w:val="left" w:pos="566"/>
        </w:tabs>
        <w:spacing w:after="0"/>
        <w:ind w:left="20" w:firstLine="340"/>
        <w:jc w:val="both"/>
      </w:pPr>
      <w:r>
        <w:t>воспитание уважения к окружающей природе.</w:t>
      </w:r>
    </w:p>
    <w:p w:rsidR="0003176D" w:rsidRDefault="0003176D" w:rsidP="0003176D">
      <w:pPr>
        <w:pStyle w:val="a3"/>
        <w:numPr>
          <w:ilvl w:val="4"/>
          <w:numId w:val="4"/>
        </w:numPr>
        <w:shd w:val="clear" w:color="auto" w:fill="auto"/>
        <w:tabs>
          <w:tab w:val="left" w:pos="582"/>
        </w:tabs>
        <w:spacing w:after="100"/>
        <w:ind w:left="20" w:right="20" w:firstLine="340"/>
        <w:jc w:val="both"/>
      </w:pPr>
      <w:r>
        <w:t>Никакая часть настоящей статьи или</w:t>
      </w:r>
      <w:r>
        <w:rPr>
          <w:rStyle w:val="200"/>
        </w:rPr>
        <w:t xml:space="preserve"> статьи 28</w:t>
      </w:r>
      <w: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w:t>
      </w:r>
      <w:r>
        <w:softHyphen/>
        <w:t>пов, изложенных</w:t>
      </w:r>
      <w:r>
        <w:rPr>
          <w:rStyle w:val="200"/>
        </w:rPr>
        <w:t xml:space="preserve"> в пункте 1</w:t>
      </w:r>
      <w: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w:t>
      </w:r>
      <w:r>
        <w:softHyphen/>
        <w:t>дарством.</w:t>
      </w:r>
    </w:p>
    <w:p w:rsidR="0003176D" w:rsidRDefault="0003176D" w:rsidP="0003176D">
      <w:pPr>
        <w:pStyle w:val="a3"/>
        <w:shd w:val="clear" w:color="auto" w:fill="auto"/>
        <w:spacing w:after="89" w:line="190" w:lineRule="exact"/>
        <w:ind w:left="4480" w:firstLine="0"/>
        <w:jc w:val="left"/>
      </w:pPr>
      <w:r>
        <w:t>Статья 30</w:t>
      </w:r>
    </w:p>
    <w:p w:rsidR="0003176D" w:rsidRDefault="0003176D" w:rsidP="0003176D">
      <w:pPr>
        <w:pStyle w:val="a3"/>
        <w:shd w:val="clear" w:color="auto" w:fill="auto"/>
        <w:spacing w:after="100"/>
        <w:ind w:left="20" w:right="20" w:firstLine="340"/>
        <w:jc w:val="both"/>
      </w:pPr>
      <w: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03176D" w:rsidRDefault="0003176D" w:rsidP="0003176D">
      <w:pPr>
        <w:pStyle w:val="a3"/>
        <w:shd w:val="clear" w:color="auto" w:fill="auto"/>
        <w:spacing w:after="89" w:line="190" w:lineRule="exact"/>
        <w:ind w:left="4480" w:firstLine="0"/>
        <w:jc w:val="left"/>
      </w:pPr>
      <w:r>
        <w:t>Статья 31</w:t>
      </w:r>
    </w:p>
    <w:p w:rsidR="0003176D" w:rsidRDefault="0003176D" w:rsidP="0003176D">
      <w:pPr>
        <w:pStyle w:val="a3"/>
        <w:numPr>
          <w:ilvl w:val="0"/>
          <w:numId w:val="5"/>
        </w:numPr>
        <w:shd w:val="clear" w:color="auto" w:fill="auto"/>
        <w:tabs>
          <w:tab w:val="left" w:pos="582"/>
        </w:tabs>
        <w:spacing w:after="0"/>
        <w:ind w:left="20" w:right="20" w:firstLine="340"/>
        <w:jc w:val="both"/>
      </w:pPr>
      <w:r>
        <w:t>Государства-участники признают право ребенка на отдых и досуг, право участвовать в играх и развлека</w:t>
      </w:r>
      <w:r>
        <w:softHyphen/>
        <w:t>тельных мероприятиях, соответствующих его возрасту, и свободно участвовать в культурной жизни и заниматься искусством.</w:t>
      </w:r>
    </w:p>
    <w:p w:rsidR="0003176D" w:rsidRDefault="0003176D" w:rsidP="0003176D">
      <w:pPr>
        <w:pStyle w:val="a3"/>
        <w:numPr>
          <w:ilvl w:val="0"/>
          <w:numId w:val="5"/>
        </w:numPr>
        <w:shd w:val="clear" w:color="auto" w:fill="auto"/>
        <w:tabs>
          <w:tab w:val="left" w:pos="567"/>
        </w:tabs>
        <w:spacing w:after="100"/>
        <w:ind w:left="20" w:right="20" w:firstLine="340"/>
        <w:jc w:val="both"/>
      </w:pPr>
      <w:r>
        <w:t>Государства-участники уважают и поощряют право ребенка на всестороннее участие в культурной и твор</w:t>
      </w:r>
      <w:r>
        <w:softHyphen/>
        <w:t>ческой жизни и содействуют предоставлению соответствующих и равных возможностей для культурной и творче</w:t>
      </w:r>
      <w:r>
        <w:softHyphen/>
        <w:t>ской деятельности, досуга и отдыха.</w:t>
      </w:r>
    </w:p>
    <w:p w:rsidR="0003176D" w:rsidRDefault="0003176D" w:rsidP="0003176D">
      <w:pPr>
        <w:pStyle w:val="a3"/>
        <w:shd w:val="clear" w:color="auto" w:fill="auto"/>
        <w:spacing w:after="89" w:line="190" w:lineRule="exact"/>
        <w:ind w:left="4480" w:firstLine="0"/>
        <w:jc w:val="left"/>
      </w:pPr>
      <w:r>
        <w:t>Статья 32</w:t>
      </w:r>
    </w:p>
    <w:p w:rsidR="0003176D" w:rsidRDefault="0003176D" w:rsidP="0003176D">
      <w:pPr>
        <w:pStyle w:val="a3"/>
        <w:numPr>
          <w:ilvl w:val="1"/>
          <w:numId w:val="5"/>
        </w:numPr>
        <w:shd w:val="clear" w:color="auto" w:fill="auto"/>
        <w:tabs>
          <w:tab w:val="left" w:pos="548"/>
        </w:tabs>
        <w:spacing w:after="0"/>
        <w:ind w:left="20" w:right="20" w:firstLine="340"/>
        <w:jc w:val="both"/>
      </w:pPr>
      <w:r>
        <w:t>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w:t>
      </w:r>
      <w:r>
        <w:softHyphen/>
        <w:t>циальному развитию.</w:t>
      </w:r>
    </w:p>
    <w:p w:rsidR="0003176D" w:rsidRDefault="0003176D" w:rsidP="0003176D">
      <w:pPr>
        <w:pStyle w:val="a3"/>
        <w:numPr>
          <w:ilvl w:val="1"/>
          <w:numId w:val="5"/>
        </w:numPr>
        <w:shd w:val="clear" w:color="auto" w:fill="auto"/>
        <w:tabs>
          <w:tab w:val="left" w:pos="591"/>
        </w:tabs>
        <w:spacing w:after="0"/>
        <w:ind w:left="20" w:right="20" w:firstLine="340"/>
        <w:jc w:val="both"/>
      </w:pPr>
      <w:r>
        <w:t>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w:t>
      </w:r>
      <w:r>
        <w:softHyphen/>
        <w:t>водствуясь соответствующими положениями других международных документов. Государства-участники, в частности:</w:t>
      </w:r>
    </w:p>
    <w:p w:rsidR="0003176D" w:rsidRDefault="0003176D" w:rsidP="0003176D">
      <w:pPr>
        <w:pStyle w:val="a3"/>
        <w:numPr>
          <w:ilvl w:val="2"/>
          <w:numId w:val="5"/>
        </w:numPr>
        <w:shd w:val="clear" w:color="auto" w:fill="auto"/>
        <w:tabs>
          <w:tab w:val="left" w:pos="552"/>
        </w:tabs>
        <w:spacing w:after="0"/>
        <w:ind w:left="20" w:firstLine="340"/>
        <w:jc w:val="both"/>
      </w:pPr>
      <w:r>
        <w:t>устанавливают минимальный возраст или минимальные возрасты для приема на работу;</w:t>
      </w:r>
    </w:p>
    <w:p w:rsidR="0003176D" w:rsidRDefault="0003176D" w:rsidP="0003176D">
      <w:pPr>
        <w:pStyle w:val="a3"/>
        <w:numPr>
          <w:ilvl w:val="2"/>
          <w:numId w:val="5"/>
        </w:numPr>
        <w:shd w:val="clear" w:color="auto" w:fill="auto"/>
        <w:tabs>
          <w:tab w:val="left" w:pos="586"/>
        </w:tabs>
        <w:spacing w:after="0"/>
        <w:ind w:left="20" w:firstLine="340"/>
        <w:jc w:val="both"/>
      </w:pPr>
      <w:r>
        <w:t>определяют необходимые требования о продолжительности рабочего дня и условиях труда;</w:t>
      </w:r>
    </w:p>
    <w:p w:rsidR="0003176D" w:rsidRDefault="0003176D" w:rsidP="0003176D">
      <w:pPr>
        <w:pStyle w:val="a3"/>
        <w:numPr>
          <w:ilvl w:val="2"/>
          <w:numId w:val="5"/>
        </w:numPr>
        <w:shd w:val="clear" w:color="auto" w:fill="auto"/>
        <w:tabs>
          <w:tab w:val="left" w:pos="591"/>
        </w:tabs>
        <w:spacing w:after="0"/>
        <w:ind w:left="20" w:right="20" w:firstLine="340"/>
        <w:jc w:val="both"/>
      </w:pPr>
      <w:r>
        <w:t>предусматривают соответствующие виды наказания или другие санкции для обеспечения эффективного осуществления настоящей статьи.</w:t>
      </w:r>
    </w:p>
    <w:p w:rsidR="0003176D" w:rsidRDefault="0003176D" w:rsidP="0003176D">
      <w:pPr>
        <w:pStyle w:val="a3"/>
        <w:shd w:val="clear" w:color="auto" w:fill="auto"/>
        <w:spacing w:after="100"/>
        <w:ind w:right="20" w:firstLine="340"/>
        <w:jc w:val="both"/>
      </w:pPr>
      <w: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w:t>
      </w:r>
      <w:r>
        <w:softHyphen/>
        <w:t>рах, и не допустить использования детей в противозаконном производстве таких веществ и торговле ими.</w:t>
      </w:r>
    </w:p>
    <w:p w:rsidR="0003176D" w:rsidRDefault="0003176D" w:rsidP="0003176D">
      <w:pPr>
        <w:pStyle w:val="a3"/>
        <w:shd w:val="clear" w:color="auto" w:fill="auto"/>
        <w:spacing w:after="93" w:line="190" w:lineRule="exact"/>
        <w:ind w:left="4480" w:firstLine="0"/>
        <w:jc w:val="left"/>
      </w:pPr>
      <w:r>
        <w:t>Статья 34</w:t>
      </w:r>
    </w:p>
    <w:p w:rsidR="0003176D" w:rsidRDefault="0003176D" w:rsidP="0003176D">
      <w:pPr>
        <w:pStyle w:val="a3"/>
        <w:shd w:val="clear" w:color="auto" w:fill="auto"/>
        <w:spacing w:after="0" w:line="235" w:lineRule="exact"/>
        <w:ind w:right="20" w:firstLine="340"/>
        <w:jc w:val="both"/>
      </w:pPr>
      <w:r>
        <w:t>Государства-участники обязуются защищать ребенка от всех форм сексуальной эксплуатации и сексуально</w:t>
      </w:r>
      <w:r>
        <w:softHyphen/>
        <w:t>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03176D" w:rsidRDefault="0003176D" w:rsidP="0003176D">
      <w:pPr>
        <w:pStyle w:val="a3"/>
        <w:numPr>
          <w:ilvl w:val="3"/>
          <w:numId w:val="5"/>
        </w:numPr>
        <w:shd w:val="clear" w:color="auto" w:fill="auto"/>
        <w:tabs>
          <w:tab w:val="left" w:pos="546"/>
        </w:tabs>
        <w:spacing w:after="0" w:line="235" w:lineRule="exact"/>
        <w:ind w:firstLine="340"/>
        <w:jc w:val="both"/>
      </w:pPr>
      <w:r>
        <w:t>склонения или принуждения ребенка к любой незаконной сексуальной деятельности;</w:t>
      </w:r>
    </w:p>
    <w:p w:rsidR="0003176D" w:rsidRDefault="0003176D" w:rsidP="0003176D">
      <w:pPr>
        <w:pStyle w:val="a3"/>
        <w:numPr>
          <w:ilvl w:val="3"/>
          <w:numId w:val="5"/>
        </w:numPr>
        <w:shd w:val="clear" w:color="auto" w:fill="auto"/>
        <w:tabs>
          <w:tab w:val="left" w:pos="566"/>
        </w:tabs>
        <w:spacing w:after="0" w:line="235" w:lineRule="exact"/>
        <w:ind w:firstLine="340"/>
        <w:jc w:val="both"/>
      </w:pPr>
      <w:r>
        <w:t>использования в целях эксплуатации детей в проституции или в другой незаконной сексуальной практике;</w:t>
      </w:r>
    </w:p>
    <w:p w:rsidR="0003176D" w:rsidRDefault="0003176D" w:rsidP="0003176D">
      <w:pPr>
        <w:pStyle w:val="a3"/>
        <w:numPr>
          <w:ilvl w:val="3"/>
          <w:numId w:val="5"/>
        </w:numPr>
        <w:shd w:val="clear" w:color="auto" w:fill="auto"/>
        <w:tabs>
          <w:tab w:val="left" w:pos="546"/>
        </w:tabs>
        <w:spacing w:after="96" w:line="235" w:lineRule="exact"/>
        <w:ind w:firstLine="340"/>
        <w:jc w:val="both"/>
      </w:pPr>
      <w:r>
        <w:t>использования в целях эксплуатации детей в порнографии и порнографических материалах.</w:t>
      </w:r>
    </w:p>
    <w:p w:rsidR="0003176D" w:rsidRDefault="0003176D" w:rsidP="0003176D">
      <w:pPr>
        <w:pStyle w:val="a3"/>
        <w:shd w:val="clear" w:color="auto" w:fill="auto"/>
        <w:spacing w:after="89" w:line="190" w:lineRule="exact"/>
        <w:ind w:left="4480" w:firstLine="0"/>
        <w:jc w:val="left"/>
      </w:pPr>
      <w:r>
        <w:t>Статья 35</w:t>
      </w:r>
    </w:p>
    <w:p w:rsidR="0003176D" w:rsidRDefault="0003176D" w:rsidP="0003176D">
      <w:pPr>
        <w:pStyle w:val="a3"/>
        <w:shd w:val="clear" w:color="auto" w:fill="auto"/>
        <w:spacing w:after="100"/>
        <w:ind w:right="20" w:firstLine="340"/>
        <w:jc w:val="both"/>
      </w:pPr>
      <w:r>
        <w:lastRenderedPageBreak/>
        <w:t>Государства-участники принимают на национальном, двустороннем и многостороннем уровнях все необходи</w:t>
      </w:r>
      <w:r>
        <w:softHyphen/>
        <w:t>мые меры для предотвращения похищения детей, торговли детьми или их контрабанды в любых целях и в любой форме.</w:t>
      </w:r>
    </w:p>
    <w:p w:rsidR="0003176D" w:rsidRDefault="0003176D" w:rsidP="0003176D">
      <w:pPr>
        <w:pStyle w:val="a3"/>
        <w:shd w:val="clear" w:color="auto" w:fill="auto"/>
        <w:spacing w:after="89" w:line="190" w:lineRule="exact"/>
        <w:ind w:left="4480" w:firstLine="0"/>
        <w:jc w:val="left"/>
      </w:pPr>
      <w:r>
        <w:t>Статья 36</w:t>
      </w:r>
    </w:p>
    <w:p w:rsidR="0003176D" w:rsidRDefault="0003176D" w:rsidP="0003176D">
      <w:pPr>
        <w:pStyle w:val="a3"/>
        <w:shd w:val="clear" w:color="auto" w:fill="auto"/>
        <w:spacing w:after="100"/>
        <w:ind w:right="20" w:firstLine="340"/>
        <w:jc w:val="both"/>
      </w:pPr>
      <w:r>
        <w:t>Государства-участники защищают ребенка от всех других форм эксплуатации, наносящих ущерб любому аспекту благосостояния ребенка.</w:t>
      </w:r>
    </w:p>
    <w:p w:rsidR="0003176D" w:rsidRDefault="0003176D" w:rsidP="0003176D">
      <w:pPr>
        <w:pStyle w:val="a3"/>
        <w:shd w:val="clear" w:color="auto" w:fill="auto"/>
        <w:spacing w:after="89" w:line="190" w:lineRule="exact"/>
        <w:ind w:left="4480" w:firstLine="0"/>
        <w:jc w:val="left"/>
      </w:pPr>
      <w:r>
        <w:t>Статья 37</w:t>
      </w:r>
    </w:p>
    <w:p w:rsidR="0003176D" w:rsidRDefault="0003176D" w:rsidP="0003176D">
      <w:pPr>
        <w:pStyle w:val="a3"/>
        <w:shd w:val="clear" w:color="auto" w:fill="auto"/>
        <w:spacing w:after="0"/>
        <w:ind w:firstLine="340"/>
        <w:jc w:val="both"/>
      </w:pPr>
      <w:r>
        <w:t>Государства-участники обеспечивают, чтобы:</w:t>
      </w:r>
    </w:p>
    <w:p w:rsidR="0003176D" w:rsidRDefault="0003176D" w:rsidP="0003176D">
      <w:pPr>
        <w:pStyle w:val="a3"/>
        <w:numPr>
          <w:ilvl w:val="4"/>
          <w:numId w:val="5"/>
        </w:numPr>
        <w:shd w:val="clear" w:color="auto" w:fill="auto"/>
        <w:tabs>
          <w:tab w:val="left" w:pos="557"/>
        </w:tabs>
        <w:spacing w:after="0"/>
        <w:ind w:right="20" w:firstLine="340"/>
        <w:jc w:val="both"/>
      </w:pPr>
      <w:r>
        <w:t>ни один ребенок не был подвергнут пыткам или другим жестоким, бесчеловечным или унижающим досто</w:t>
      </w:r>
      <w:r>
        <w:softHyphen/>
        <w:t>инство видам обращения или наказания. Ни смертная казнь, ни пожизненное тюремное заключение, не предусма</w:t>
      </w:r>
      <w:r>
        <w:softHyphen/>
        <w:t>тривающее возможности освобождения, не назначаются за преступления, совершенные лицами моложе 18 лет;</w:t>
      </w:r>
    </w:p>
    <w:p w:rsidR="0003176D" w:rsidRDefault="0003176D" w:rsidP="0003176D">
      <w:pPr>
        <w:pStyle w:val="a3"/>
        <w:numPr>
          <w:ilvl w:val="4"/>
          <w:numId w:val="5"/>
        </w:numPr>
        <w:shd w:val="clear" w:color="auto" w:fill="auto"/>
        <w:tabs>
          <w:tab w:val="left" w:pos="581"/>
        </w:tabs>
        <w:spacing w:after="0"/>
        <w:ind w:right="20" w:firstLine="340"/>
        <w:jc w:val="both"/>
      </w:pPr>
      <w:r>
        <w:t>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03176D" w:rsidRDefault="0003176D" w:rsidP="0003176D">
      <w:pPr>
        <w:pStyle w:val="a3"/>
        <w:numPr>
          <w:ilvl w:val="4"/>
          <w:numId w:val="5"/>
        </w:numPr>
        <w:shd w:val="clear" w:color="auto" w:fill="auto"/>
        <w:tabs>
          <w:tab w:val="left" w:pos="566"/>
        </w:tabs>
        <w:spacing w:after="0"/>
        <w:ind w:right="20" w:firstLine="340"/>
        <w:jc w:val="both"/>
      </w:pPr>
      <w:r>
        <w:t>каждый лишенный свободы ребенок пользовался гуманным обращением и уважением неотъемлемого до</w:t>
      </w:r>
      <w:r>
        <w:softHyphen/>
        <w:t>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03176D" w:rsidRDefault="0003176D" w:rsidP="0003176D">
      <w:pPr>
        <w:pStyle w:val="a3"/>
        <w:numPr>
          <w:ilvl w:val="4"/>
          <w:numId w:val="5"/>
        </w:numPr>
        <w:shd w:val="clear" w:color="auto" w:fill="auto"/>
        <w:tabs>
          <w:tab w:val="left" w:pos="557"/>
        </w:tabs>
        <w:spacing w:after="100"/>
        <w:ind w:right="20" w:firstLine="340"/>
        <w:jc w:val="both"/>
      </w:pPr>
      <w:r>
        <w:t>каждый лишенный свободы ребенок имел право на незамедлительный доступ к правовой и другой соответ</w:t>
      </w:r>
      <w:r>
        <w:softHyphen/>
        <w:t>ствующей помощи, а также право оспаривать законность лишения его свободы перед судом или другим компетент</w:t>
      </w:r>
      <w:r>
        <w:softHyphen/>
        <w:t>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03176D" w:rsidRDefault="0003176D" w:rsidP="0003176D">
      <w:pPr>
        <w:pStyle w:val="a3"/>
        <w:shd w:val="clear" w:color="auto" w:fill="auto"/>
        <w:spacing w:after="89" w:line="190" w:lineRule="exact"/>
        <w:ind w:left="4480" w:firstLine="0"/>
        <w:jc w:val="left"/>
      </w:pPr>
      <w:r>
        <w:t>Статья 38</w:t>
      </w:r>
    </w:p>
    <w:p w:rsidR="0003176D" w:rsidRDefault="0003176D" w:rsidP="0003176D">
      <w:pPr>
        <w:pStyle w:val="a3"/>
        <w:numPr>
          <w:ilvl w:val="5"/>
          <w:numId w:val="5"/>
        </w:numPr>
        <w:shd w:val="clear" w:color="auto" w:fill="auto"/>
        <w:tabs>
          <w:tab w:val="left" w:pos="528"/>
        </w:tabs>
        <w:spacing w:after="0"/>
        <w:ind w:right="20" w:firstLine="340"/>
        <w:jc w:val="both"/>
      </w:pPr>
      <w:r>
        <w:t>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03176D" w:rsidRDefault="0003176D" w:rsidP="0003176D">
      <w:pPr>
        <w:pStyle w:val="a3"/>
        <w:numPr>
          <w:ilvl w:val="5"/>
          <w:numId w:val="5"/>
        </w:numPr>
        <w:shd w:val="clear" w:color="auto" w:fill="auto"/>
        <w:tabs>
          <w:tab w:val="left" w:pos="533"/>
        </w:tabs>
        <w:spacing w:after="0"/>
        <w:ind w:right="20" w:firstLine="340"/>
        <w:jc w:val="both"/>
      </w:pPr>
      <w:r>
        <w:t>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03176D" w:rsidRDefault="0003176D" w:rsidP="0003176D">
      <w:pPr>
        <w:pStyle w:val="a3"/>
        <w:numPr>
          <w:ilvl w:val="5"/>
          <w:numId w:val="5"/>
        </w:numPr>
        <w:shd w:val="clear" w:color="auto" w:fill="auto"/>
        <w:tabs>
          <w:tab w:val="left" w:pos="562"/>
        </w:tabs>
        <w:spacing w:after="0"/>
        <w:ind w:right="20" w:firstLine="340"/>
        <w:jc w:val="both"/>
      </w:pPr>
      <w:r>
        <w:t>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03176D" w:rsidRDefault="0003176D" w:rsidP="0003176D">
      <w:pPr>
        <w:pStyle w:val="a3"/>
        <w:numPr>
          <w:ilvl w:val="5"/>
          <w:numId w:val="5"/>
        </w:numPr>
        <w:shd w:val="clear" w:color="auto" w:fill="auto"/>
        <w:tabs>
          <w:tab w:val="left" w:pos="557"/>
        </w:tabs>
        <w:spacing w:after="100"/>
        <w:ind w:right="20" w:firstLine="340"/>
        <w:jc w:val="both"/>
      </w:pPr>
      <w:r>
        <w:t>Согласно своим обязательствам по международному гуманитарному праву, связанным с защитой граждан</w:t>
      </w:r>
      <w:r>
        <w:softHyphen/>
        <w:t>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03176D" w:rsidRDefault="0003176D" w:rsidP="0003176D">
      <w:pPr>
        <w:pStyle w:val="a3"/>
        <w:shd w:val="clear" w:color="auto" w:fill="auto"/>
        <w:spacing w:after="89" w:line="190" w:lineRule="exact"/>
        <w:ind w:left="4480" w:firstLine="0"/>
        <w:jc w:val="left"/>
      </w:pPr>
      <w:r>
        <w:t>Статья 39</w:t>
      </w:r>
    </w:p>
    <w:p w:rsidR="0003176D" w:rsidRDefault="0003176D" w:rsidP="0003176D">
      <w:pPr>
        <w:pStyle w:val="a3"/>
        <w:shd w:val="clear" w:color="auto" w:fill="auto"/>
        <w:spacing w:after="0"/>
        <w:ind w:right="20" w:firstLine="340"/>
        <w:jc w:val="both"/>
      </w:pPr>
      <w:r>
        <w:t>Государства-участники принимают все необходимые меры для того, чтобы содействовать физическому и пси</w:t>
      </w:r>
      <w:r>
        <w:softHyphen/>
        <w:t>хологическому восстановлению и социальной реинтеграции ребенка, являющегося жертвой: любых видов прене</w:t>
      </w:r>
      <w:r>
        <w:softHyphen/>
        <w:t>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03176D" w:rsidRDefault="0003176D" w:rsidP="0003176D">
      <w:pPr>
        <w:pStyle w:val="a3"/>
        <w:numPr>
          <w:ilvl w:val="6"/>
          <w:numId w:val="5"/>
        </w:numPr>
        <w:shd w:val="clear" w:color="auto" w:fill="auto"/>
        <w:tabs>
          <w:tab w:val="left" w:pos="562"/>
        </w:tabs>
        <w:spacing w:after="0"/>
        <w:ind w:left="20" w:right="20" w:firstLine="340"/>
        <w:jc w:val="both"/>
      </w:pPr>
      <w:r>
        <w:t>Государства-участники признают право каждого ребенка, который, как считается, нарушил уголовное зако</w:t>
      </w:r>
      <w:r>
        <w:softHyphen/>
        <w:t>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w:t>
      </w:r>
      <w:r>
        <w:softHyphen/>
        <w:t>полнению им полезной роли в обществе.</w:t>
      </w:r>
    </w:p>
    <w:p w:rsidR="0003176D" w:rsidRDefault="0003176D" w:rsidP="0003176D">
      <w:pPr>
        <w:pStyle w:val="a3"/>
        <w:numPr>
          <w:ilvl w:val="6"/>
          <w:numId w:val="5"/>
        </w:numPr>
        <w:shd w:val="clear" w:color="auto" w:fill="auto"/>
        <w:tabs>
          <w:tab w:val="left" w:pos="543"/>
        </w:tabs>
        <w:spacing w:after="0"/>
        <w:ind w:left="20" w:right="20" w:firstLine="340"/>
        <w:jc w:val="both"/>
      </w:pPr>
      <w:r>
        <w:t>В этих целях и принимая во внимание соответствующие положения международных документов. Государства- участники, в частности, обеспечивают, чтобы:</w:t>
      </w:r>
    </w:p>
    <w:p w:rsidR="0003176D" w:rsidRDefault="0003176D" w:rsidP="0003176D">
      <w:pPr>
        <w:pStyle w:val="a3"/>
        <w:numPr>
          <w:ilvl w:val="7"/>
          <w:numId w:val="5"/>
        </w:numPr>
        <w:shd w:val="clear" w:color="auto" w:fill="auto"/>
        <w:tabs>
          <w:tab w:val="left" w:pos="567"/>
        </w:tabs>
        <w:spacing w:after="0"/>
        <w:ind w:left="20" w:right="20" w:firstLine="340"/>
        <w:jc w:val="both"/>
      </w:pPr>
      <w:r>
        <w:t>ни один ребенок не считался нарушившим уголовное законодательство, не обвинялся и не признавался ви</w:t>
      </w:r>
      <w:r>
        <w:softHyphen/>
        <w:t>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03176D" w:rsidRDefault="0003176D" w:rsidP="0003176D">
      <w:pPr>
        <w:pStyle w:val="a3"/>
        <w:numPr>
          <w:ilvl w:val="7"/>
          <w:numId w:val="5"/>
        </w:numPr>
        <w:shd w:val="clear" w:color="auto" w:fill="auto"/>
        <w:tabs>
          <w:tab w:val="left" w:pos="582"/>
        </w:tabs>
        <w:spacing w:after="0"/>
        <w:ind w:left="20" w:right="20" w:firstLine="340"/>
        <w:jc w:val="both"/>
      </w:pPr>
      <w:r>
        <w:t>каждый ребенок, который, как считается, нарушил уголовное законодательство или обвиняется в его нару</w:t>
      </w:r>
      <w:r>
        <w:softHyphen/>
        <w:t>шении, имел по меньшей мере следующие гарантии:</w:t>
      </w:r>
    </w:p>
    <w:p w:rsidR="0003176D" w:rsidRDefault="0003176D" w:rsidP="0003176D">
      <w:pPr>
        <w:pStyle w:val="a3"/>
        <w:numPr>
          <w:ilvl w:val="8"/>
          <w:numId w:val="5"/>
        </w:numPr>
        <w:shd w:val="clear" w:color="auto" w:fill="auto"/>
        <w:tabs>
          <w:tab w:val="left" w:pos="528"/>
        </w:tabs>
        <w:spacing w:after="0"/>
        <w:ind w:left="20" w:firstLine="340"/>
        <w:jc w:val="both"/>
      </w:pPr>
      <w:r>
        <w:t>презумпция невиновности, пока его вина не будет доказана согласно закону;</w:t>
      </w:r>
    </w:p>
    <w:p w:rsidR="0003176D" w:rsidRDefault="0003176D" w:rsidP="0003176D">
      <w:pPr>
        <w:pStyle w:val="a3"/>
        <w:numPr>
          <w:ilvl w:val="8"/>
          <w:numId w:val="5"/>
        </w:numPr>
        <w:shd w:val="clear" w:color="auto" w:fill="auto"/>
        <w:tabs>
          <w:tab w:val="left" w:pos="596"/>
        </w:tabs>
        <w:spacing w:after="0"/>
        <w:ind w:left="20" w:right="20" w:firstLine="340"/>
        <w:jc w:val="both"/>
      </w:pPr>
      <w:r>
        <w:t>незамедлительное и непосредственное информирование его об обвинениях против него и, в случае необхо</w:t>
      </w:r>
      <w:r>
        <w:softHyphen/>
        <w:t>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03176D" w:rsidRDefault="0003176D" w:rsidP="0003176D">
      <w:pPr>
        <w:pStyle w:val="a3"/>
        <w:numPr>
          <w:ilvl w:val="8"/>
          <w:numId w:val="5"/>
        </w:numPr>
        <w:shd w:val="clear" w:color="auto" w:fill="auto"/>
        <w:tabs>
          <w:tab w:val="left" w:pos="658"/>
        </w:tabs>
        <w:spacing w:after="0"/>
        <w:ind w:left="20" w:right="20" w:firstLine="340"/>
        <w:jc w:val="both"/>
      </w:pPr>
      <w:r>
        <w:lastRenderedPageBreak/>
        <w:t>безотлагательное принятие решения по рассматриваемому вопросу компетентным, независимым и беспри</w:t>
      </w:r>
      <w:r>
        <w:softHyphen/>
        <w:t>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03176D" w:rsidRDefault="0003176D" w:rsidP="0003176D">
      <w:pPr>
        <w:pStyle w:val="a3"/>
        <w:numPr>
          <w:ilvl w:val="8"/>
          <w:numId w:val="5"/>
        </w:numPr>
        <w:shd w:val="clear" w:color="auto" w:fill="auto"/>
        <w:tabs>
          <w:tab w:val="left" w:pos="644"/>
        </w:tabs>
        <w:spacing w:after="0"/>
        <w:ind w:left="20" w:right="20" w:firstLine="340"/>
        <w:jc w:val="both"/>
      </w:pPr>
      <w:r>
        <w:t>свобода от принуждения к даче свидетельских показаний или признанию вины; изучение показаний свиде</w:t>
      </w:r>
      <w:r>
        <w:softHyphen/>
        <w:t>телей обвинения либо самостоятельно, либо при помощи других лиц и обеспечение равноправного участия свиде</w:t>
      </w:r>
      <w:r>
        <w:softHyphen/>
        <w:t>телей защиты и изучения их показаний;</w:t>
      </w:r>
    </w:p>
    <w:p w:rsidR="0003176D" w:rsidRDefault="0003176D" w:rsidP="0003176D">
      <w:pPr>
        <w:pStyle w:val="a3"/>
        <w:numPr>
          <w:ilvl w:val="8"/>
          <w:numId w:val="5"/>
        </w:numPr>
        <w:shd w:val="clear" w:color="auto" w:fill="auto"/>
        <w:tabs>
          <w:tab w:val="left" w:pos="586"/>
        </w:tabs>
        <w:spacing w:after="0"/>
        <w:ind w:left="20" w:right="20" w:firstLine="340"/>
        <w:jc w:val="both"/>
      </w:pPr>
      <w:r>
        <w:t>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w:t>
      </w:r>
      <w:r>
        <w:softHyphen/>
        <w:t>щего решения и любых принятых в этой связи мер;</w:t>
      </w:r>
    </w:p>
    <w:p w:rsidR="0003176D" w:rsidRDefault="0003176D" w:rsidP="0003176D">
      <w:pPr>
        <w:pStyle w:val="a3"/>
        <w:numPr>
          <w:ilvl w:val="8"/>
          <w:numId w:val="5"/>
        </w:numPr>
        <w:shd w:val="clear" w:color="auto" w:fill="auto"/>
        <w:tabs>
          <w:tab w:val="left" w:pos="672"/>
        </w:tabs>
        <w:spacing w:after="0"/>
        <w:ind w:left="20" w:firstLine="340"/>
        <w:jc w:val="both"/>
      </w:pPr>
      <w:r>
        <w:t>бесплатная помощь переводчика, если ребенок не понимает используемого языка или не говорит на нем;</w:t>
      </w:r>
    </w:p>
    <w:p w:rsidR="0003176D" w:rsidRDefault="0003176D" w:rsidP="0003176D">
      <w:pPr>
        <w:pStyle w:val="a3"/>
        <w:numPr>
          <w:ilvl w:val="8"/>
          <w:numId w:val="5"/>
        </w:numPr>
        <w:shd w:val="clear" w:color="auto" w:fill="auto"/>
        <w:tabs>
          <w:tab w:val="left" w:pos="739"/>
        </w:tabs>
        <w:spacing w:after="0"/>
        <w:ind w:left="20" w:firstLine="340"/>
        <w:jc w:val="both"/>
      </w:pPr>
      <w:r>
        <w:t>полное уважение его личной жизни на всех стадиях разбирательства.</w:t>
      </w:r>
    </w:p>
    <w:p w:rsidR="0003176D" w:rsidRDefault="0003176D" w:rsidP="0003176D">
      <w:pPr>
        <w:pStyle w:val="a3"/>
        <w:numPr>
          <w:ilvl w:val="9"/>
          <w:numId w:val="5"/>
        </w:numPr>
        <w:shd w:val="clear" w:color="auto" w:fill="auto"/>
        <w:tabs>
          <w:tab w:val="clear" w:pos="360"/>
          <w:tab w:val="left" w:pos="567"/>
        </w:tabs>
        <w:spacing w:after="0"/>
        <w:ind w:left="20" w:right="20" w:firstLine="340"/>
        <w:jc w:val="both"/>
      </w:pPr>
      <w:r>
        <w:t>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03176D" w:rsidRDefault="0003176D" w:rsidP="0003176D">
      <w:pPr>
        <w:pStyle w:val="a3"/>
        <w:numPr>
          <w:ilvl w:val="0"/>
          <w:numId w:val="6"/>
        </w:numPr>
        <w:shd w:val="clear" w:color="auto" w:fill="auto"/>
        <w:tabs>
          <w:tab w:val="left" w:pos="558"/>
        </w:tabs>
        <w:spacing w:after="0"/>
        <w:ind w:left="20" w:right="20" w:firstLine="340"/>
        <w:jc w:val="both"/>
      </w:pPr>
      <w:r>
        <w:t>установлению минимального возраста, ниже которого дети считаются неспособными нарушить уголовное законодательство;</w:t>
      </w:r>
    </w:p>
    <w:p w:rsidR="0003176D" w:rsidRDefault="0003176D" w:rsidP="0003176D">
      <w:pPr>
        <w:pStyle w:val="a3"/>
        <w:numPr>
          <w:ilvl w:val="0"/>
          <w:numId w:val="6"/>
        </w:numPr>
        <w:shd w:val="clear" w:color="auto" w:fill="auto"/>
        <w:tabs>
          <w:tab w:val="left" w:pos="572"/>
        </w:tabs>
        <w:spacing w:after="0"/>
        <w:ind w:left="20" w:right="20" w:firstLine="340"/>
        <w:jc w:val="both"/>
      </w:pPr>
      <w:r>
        <w:t>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03176D" w:rsidRDefault="0003176D" w:rsidP="0003176D">
      <w:pPr>
        <w:pStyle w:val="a3"/>
        <w:numPr>
          <w:ilvl w:val="1"/>
          <w:numId w:val="6"/>
        </w:numPr>
        <w:shd w:val="clear" w:color="auto" w:fill="auto"/>
        <w:tabs>
          <w:tab w:val="left" w:pos="553"/>
        </w:tabs>
        <w:spacing w:after="100"/>
        <w:ind w:left="20" w:right="20" w:firstLine="340"/>
        <w:jc w:val="both"/>
      </w:pPr>
      <w:r>
        <w:t>Необходимо наличие таких различных мероприятий, как уход, положение об опеке и надзоре, консультатив</w:t>
      </w:r>
      <w:r>
        <w:softHyphen/>
        <w:t>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w:t>
      </w:r>
      <w:r>
        <w:softHyphen/>
        <w:t>рое соответствовало бы его благосостоянию, а также его положению и характеру преступления.</w:t>
      </w:r>
    </w:p>
    <w:p w:rsidR="0003176D" w:rsidRDefault="0003176D" w:rsidP="0003176D">
      <w:pPr>
        <w:pStyle w:val="a3"/>
        <w:shd w:val="clear" w:color="auto" w:fill="auto"/>
        <w:spacing w:after="89" w:line="190" w:lineRule="exact"/>
        <w:ind w:left="4460" w:firstLine="0"/>
        <w:jc w:val="left"/>
      </w:pPr>
      <w:r>
        <w:t>Статья 41</w:t>
      </w:r>
    </w:p>
    <w:p w:rsidR="0003176D" w:rsidRDefault="0003176D" w:rsidP="0003176D">
      <w:pPr>
        <w:pStyle w:val="a3"/>
        <w:shd w:val="clear" w:color="auto" w:fill="auto"/>
        <w:spacing w:after="0"/>
        <w:ind w:left="20" w:right="20" w:firstLine="340"/>
        <w:jc w:val="both"/>
      </w:pPr>
      <w: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03176D" w:rsidRDefault="0003176D" w:rsidP="0003176D">
      <w:pPr>
        <w:pStyle w:val="a3"/>
        <w:numPr>
          <w:ilvl w:val="2"/>
          <w:numId w:val="6"/>
        </w:numPr>
        <w:shd w:val="clear" w:color="auto" w:fill="auto"/>
        <w:tabs>
          <w:tab w:val="left" w:pos="566"/>
        </w:tabs>
        <w:spacing w:after="0"/>
        <w:ind w:left="20" w:firstLine="340"/>
        <w:jc w:val="both"/>
      </w:pPr>
      <w:r>
        <w:t>в законе государства-участника; или</w:t>
      </w:r>
    </w:p>
    <w:p w:rsidR="0003176D" w:rsidRDefault="0003176D" w:rsidP="0003176D">
      <w:pPr>
        <w:pStyle w:val="a3"/>
        <w:numPr>
          <w:ilvl w:val="2"/>
          <w:numId w:val="6"/>
        </w:numPr>
        <w:shd w:val="clear" w:color="auto" w:fill="auto"/>
        <w:tabs>
          <w:tab w:val="left" w:pos="590"/>
        </w:tabs>
        <w:spacing w:after="460"/>
        <w:ind w:left="20" w:firstLine="340"/>
        <w:jc w:val="both"/>
      </w:pPr>
      <w:r>
        <w:t>в нормах международного права, действующих в отношении данного государства.</w:t>
      </w:r>
    </w:p>
    <w:p w:rsidR="0003176D" w:rsidRDefault="0003176D" w:rsidP="0003176D">
      <w:pPr>
        <w:pStyle w:val="20"/>
        <w:keepNext/>
        <w:keepLines/>
        <w:shd w:val="clear" w:color="auto" w:fill="auto"/>
        <w:spacing w:after="369" w:line="190" w:lineRule="exact"/>
        <w:ind w:left="4460"/>
      </w:pPr>
      <w:bookmarkStart w:id="2" w:name="bookmark4"/>
      <w:r>
        <w:t>ЧАСТЬ II</w:t>
      </w:r>
      <w:bookmarkEnd w:id="2"/>
    </w:p>
    <w:p w:rsidR="0003176D" w:rsidRDefault="0003176D" w:rsidP="0003176D">
      <w:pPr>
        <w:pStyle w:val="a3"/>
        <w:shd w:val="clear" w:color="auto" w:fill="auto"/>
        <w:spacing w:after="89" w:line="190" w:lineRule="exact"/>
        <w:ind w:left="4460" w:firstLine="0"/>
        <w:jc w:val="left"/>
      </w:pPr>
      <w:r>
        <w:t>Статья 42</w:t>
      </w:r>
    </w:p>
    <w:p w:rsidR="0003176D" w:rsidRDefault="0003176D" w:rsidP="0003176D">
      <w:pPr>
        <w:pStyle w:val="a3"/>
        <w:shd w:val="clear" w:color="auto" w:fill="auto"/>
        <w:spacing w:after="100"/>
        <w:ind w:left="20" w:right="20" w:firstLine="340"/>
        <w:jc w:val="both"/>
      </w:pPr>
      <w: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03176D" w:rsidRDefault="0003176D" w:rsidP="0003176D">
      <w:pPr>
        <w:pStyle w:val="a3"/>
        <w:shd w:val="clear" w:color="auto" w:fill="auto"/>
        <w:spacing w:after="89" w:line="190" w:lineRule="exact"/>
        <w:ind w:left="4460" w:firstLine="0"/>
        <w:jc w:val="left"/>
      </w:pPr>
      <w:r>
        <w:t>Статья 43</w:t>
      </w:r>
    </w:p>
    <w:p w:rsidR="0003176D" w:rsidRDefault="0003176D" w:rsidP="0003176D">
      <w:pPr>
        <w:pStyle w:val="a3"/>
        <w:shd w:val="clear" w:color="auto" w:fill="auto"/>
        <w:spacing w:after="0"/>
        <w:ind w:left="20" w:right="20" w:firstLine="340"/>
        <w:jc w:val="both"/>
      </w:pPr>
      <w: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03176D" w:rsidRDefault="0003176D" w:rsidP="0003176D">
      <w:pPr>
        <w:pStyle w:val="80"/>
        <w:shd w:val="clear" w:color="auto" w:fill="auto"/>
        <w:ind w:left="20" w:right="20" w:firstLine="340"/>
      </w:pPr>
      <w:r>
        <w:t>Поправка к пункту 2 статьи 43 Конвенции, в соответствии с которой количество членов Комитета по пра</w:t>
      </w:r>
      <w:r>
        <w:softHyphen/>
        <w:t>вам ребенка увеличено до восемнадцати человек, Российской Федерацией принята (Постановление Правитель</w:t>
      </w:r>
      <w:r>
        <w:softHyphen/>
        <w:t>ства РФ от 13.02.98 № 180).</w:t>
      </w:r>
    </w:p>
    <w:p w:rsidR="0003176D" w:rsidRDefault="0003176D" w:rsidP="0003176D">
      <w:pPr>
        <w:pStyle w:val="a3"/>
        <w:numPr>
          <w:ilvl w:val="3"/>
          <w:numId w:val="6"/>
        </w:numPr>
        <w:shd w:val="clear" w:color="auto" w:fill="auto"/>
        <w:tabs>
          <w:tab w:val="left" w:pos="601"/>
        </w:tabs>
        <w:spacing w:after="0"/>
        <w:ind w:left="20" w:right="20" w:firstLine="340"/>
        <w:jc w:val="both"/>
      </w:pPr>
      <w:r>
        <w:t>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03176D" w:rsidRDefault="0003176D" w:rsidP="0003176D">
      <w:pPr>
        <w:pStyle w:val="a3"/>
        <w:numPr>
          <w:ilvl w:val="3"/>
          <w:numId w:val="6"/>
        </w:numPr>
        <w:shd w:val="clear" w:color="auto" w:fill="auto"/>
        <w:tabs>
          <w:tab w:val="left" w:pos="620"/>
        </w:tabs>
        <w:spacing w:after="0"/>
        <w:ind w:left="20" w:right="20" w:firstLine="340"/>
        <w:jc w:val="both"/>
      </w:pPr>
      <w:r>
        <w:t>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03176D" w:rsidRDefault="0003176D" w:rsidP="0003176D">
      <w:pPr>
        <w:pStyle w:val="a3"/>
        <w:numPr>
          <w:ilvl w:val="3"/>
          <w:numId w:val="6"/>
        </w:numPr>
        <w:shd w:val="clear" w:color="auto" w:fill="auto"/>
        <w:tabs>
          <w:tab w:val="left" w:pos="577"/>
        </w:tabs>
        <w:spacing w:after="0"/>
        <w:ind w:left="20" w:right="20" w:firstLine="340"/>
        <w:jc w:val="both"/>
      </w:pPr>
      <w:r>
        <w:t>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w:t>
      </w:r>
      <w:r>
        <w:softHyphen/>
        <w:t>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03176D" w:rsidRDefault="0003176D" w:rsidP="0003176D">
      <w:pPr>
        <w:pStyle w:val="a3"/>
        <w:numPr>
          <w:ilvl w:val="3"/>
          <w:numId w:val="6"/>
        </w:numPr>
        <w:shd w:val="clear" w:color="auto" w:fill="auto"/>
        <w:tabs>
          <w:tab w:val="left" w:pos="586"/>
        </w:tabs>
        <w:spacing w:after="0"/>
        <w:ind w:left="20" w:right="20" w:firstLine="340"/>
        <w:jc w:val="both"/>
      </w:pPr>
      <w:r>
        <w:t>Выборы проводятся на совещаниях государств-участников, созываемых Генеральным секретарем в Цен</w:t>
      </w:r>
      <w:r>
        <w:softHyphen/>
        <w:t xml:space="preserve">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w:t>
      </w:r>
      <w:r>
        <w:lastRenderedPageBreak/>
        <w:t>получили наи</w:t>
      </w:r>
      <w:r>
        <w:softHyphen/>
        <w:t>большее число голосов и абсолютное большинство голосов присутствующих и участвующих в голосовании пред</w:t>
      </w:r>
      <w:r>
        <w:softHyphen/>
        <w:t>ставителей государств-участников.</w:t>
      </w:r>
    </w:p>
    <w:p w:rsidR="0003176D" w:rsidRDefault="0003176D" w:rsidP="0003176D">
      <w:pPr>
        <w:pStyle w:val="a3"/>
        <w:numPr>
          <w:ilvl w:val="3"/>
          <w:numId w:val="6"/>
        </w:numPr>
        <w:shd w:val="clear" w:color="auto" w:fill="auto"/>
        <w:tabs>
          <w:tab w:val="left" w:pos="567"/>
        </w:tabs>
        <w:spacing w:after="0"/>
        <w:ind w:left="20" w:right="20" w:firstLine="340"/>
        <w:jc w:val="both"/>
      </w:pPr>
      <w:r>
        <w:t>Члены Комитета избираются на четырехлетний срок. Они имеют право быть переизбранными в случае по</w:t>
      </w:r>
      <w:r>
        <w:softHyphen/>
        <w:t>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03176D" w:rsidRDefault="0003176D" w:rsidP="0003176D">
      <w:pPr>
        <w:pStyle w:val="a3"/>
        <w:numPr>
          <w:ilvl w:val="3"/>
          <w:numId w:val="6"/>
        </w:numPr>
        <w:shd w:val="clear" w:color="auto" w:fill="auto"/>
        <w:tabs>
          <w:tab w:val="left" w:pos="553"/>
        </w:tabs>
        <w:spacing w:after="0"/>
        <w:ind w:left="20" w:right="20" w:firstLine="340"/>
        <w:jc w:val="both"/>
      </w:pPr>
      <w:r>
        <w:t>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03176D" w:rsidRDefault="0003176D" w:rsidP="0003176D">
      <w:pPr>
        <w:pStyle w:val="a3"/>
        <w:numPr>
          <w:ilvl w:val="3"/>
          <w:numId w:val="6"/>
        </w:numPr>
        <w:shd w:val="clear" w:color="auto" w:fill="auto"/>
        <w:tabs>
          <w:tab w:val="left" w:pos="557"/>
        </w:tabs>
        <w:spacing w:after="0"/>
        <w:ind w:left="20" w:firstLine="340"/>
        <w:jc w:val="both"/>
      </w:pPr>
      <w:r>
        <w:t>Комитет устанавливает свои собственные правила процедуры.</w:t>
      </w:r>
    </w:p>
    <w:p w:rsidR="0003176D" w:rsidRDefault="0003176D" w:rsidP="0003176D">
      <w:pPr>
        <w:pStyle w:val="a3"/>
        <w:numPr>
          <w:ilvl w:val="3"/>
          <w:numId w:val="6"/>
        </w:numPr>
        <w:shd w:val="clear" w:color="auto" w:fill="auto"/>
        <w:tabs>
          <w:tab w:val="left" w:pos="557"/>
        </w:tabs>
        <w:spacing w:after="0"/>
        <w:ind w:left="20" w:firstLine="340"/>
        <w:jc w:val="both"/>
      </w:pPr>
      <w:r>
        <w:t>Комитет избирает своих должностных лиц на двухлетний срок.</w:t>
      </w:r>
    </w:p>
    <w:p w:rsidR="0003176D" w:rsidRDefault="0003176D" w:rsidP="0003176D">
      <w:pPr>
        <w:pStyle w:val="a3"/>
        <w:numPr>
          <w:ilvl w:val="3"/>
          <w:numId w:val="6"/>
        </w:numPr>
        <w:shd w:val="clear" w:color="auto" w:fill="auto"/>
        <w:tabs>
          <w:tab w:val="left" w:pos="678"/>
        </w:tabs>
        <w:spacing w:after="0"/>
        <w:ind w:left="20" w:right="20" w:firstLine="340"/>
        <w:jc w:val="both"/>
      </w:pPr>
      <w:r>
        <w:t>Сессии Комитета, как правило, проводятся в центральных учреждениях Организации Объединенных На</w:t>
      </w:r>
      <w:r>
        <w:softHyphen/>
        <w:t>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w:t>
      </w:r>
      <w:r>
        <w:softHyphen/>
        <w:t>нии государств-участников настоящей Конвенции при условии одобрения Генеральной Ассамблеей.</w:t>
      </w:r>
    </w:p>
    <w:p w:rsidR="0003176D" w:rsidRDefault="0003176D" w:rsidP="0003176D">
      <w:pPr>
        <w:pStyle w:val="a3"/>
        <w:numPr>
          <w:ilvl w:val="3"/>
          <w:numId w:val="6"/>
        </w:numPr>
        <w:shd w:val="clear" w:color="auto" w:fill="auto"/>
        <w:tabs>
          <w:tab w:val="left" w:pos="673"/>
        </w:tabs>
        <w:spacing w:after="0"/>
        <w:ind w:left="20" w:right="20" w:firstLine="340"/>
        <w:jc w:val="both"/>
      </w:pPr>
      <w:r>
        <w:t>Генеральный секретарь Организации Объединенных Наций предоставляет необходимый персонал и ма</w:t>
      </w:r>
      <w:r>
        <w:softHyphen/>
        <w:t>териальные средства для эффективного осуществления Комитетом своих функций в соответствии с настоящей Конвенцией.</w:t>
      </w:r>
    </w:p>
    <w:p w:rsidR="0003176D" w:rsidRDefault="0003176D" w:rsidP="0003176D">
      <w:pPr>
        <w:pStyle w:val="a3"/>
        <w:numPr>
          <w:ilvl w:val="3"/>
          <w:numId w:val="6"/>
        </w:numPr>
        <w:shd w:val="clear" w:color="auto" w:fill="auto"/>
        <w:tabs>
          <w:tab w:val="left" w:pos="678"/>
        </w:tabs>
        <w:spacing w:after="100"/>
        <w:ind w:left="20" w:right="20" w:firstLine="340"/>
        <w:jc w:val="both"/>
      </w:pPr>
      <w:r>
        <w:t>Члены Комитета, учрежденного в соответствии с настоящей Конвенцией, получают утверждаемое Гене</w:t>
      </w:r>
      <w:r>
        <w:softHyphen/>
        <w:t>ральной Ассамблеей вознаграждение из средств Организации Объединенных Наций в порядке и на условиях, уста</w:t>
      </w:r>
      <w:r>
        <w:softHyphen/>
        <w:t>навливаемых Генеральной Ассамблеей.</w:t>
      </w:r>
    </w:p>
    <w:p w:rsidR="0003176D" w:rsidRDefault="0003176D" w:rsidP="0003176D">
      <w:pPr>
        <w:pStyle w:val="a3"/>
        <w:shd w:val="clear" w:color="auto" w:fill="auto"/>
        <w:spacing w:after="89" w:line="190" w:lineRule="exact"/>
        <w:ind w:left="4480" w:firstLine="0"/>
        <w:jc w:val="left"/>
      </w:pPr>
      <w:r>
        <w:t>Статья 44</w:t>
      </w:r>
    </w:p>
    <w:p w:rsidR="0003176D" w:rsidRDefault="0003176D" w:rsidP="0003176D">
      <w:pPr>
        <w:pStyle w:val="a3"/>
        <w:numPr>
          <w:ilvl w:val="4"/>
          <w:numId w:val="6"/>
        </w:numPr>
        <w:shd w:val="clear" w:color="auto" w:fill="auto"/>
        <w:tabs>
          <w:tab w:val="left" w:pos="567"/>
        </w:tabs>
        <w:spacing w:after="0"/>
        <w:ind w:left="20" w:right="20" w:firstLine="340"/>
        <w:jc w:val="both"/>
      </w:pPr>
      <w:r>
        <w:t>Государства-участники обязуются представлять Комитету через Генерального секретаря Организации Объ</w:t>
      </w:r>
      <w:r>
        <w:softHyphen/>
        <w:t>единенных Наций доклады о принятых ими мерах по закреплению признанных в Конвенции прав и о прогрессе, достигнутом в осуществлении этих прав:</w:t>
      </w:r>
    </w:p>
    <w:p w:rsidR="0003176D" w:rsidRDefault="0003176D" w:rsidP="0003176D">
      <w:pPr>
        <w:pStyle w:val="a3"/>
        <w:numPr>
          <w:ilvl w:val="5"/>
          <w:numId w:val="6"/>
        </w:numPr>
        <w:shd w:val="clear" w:color="auto" w:fill="auto"/>
        <w:tabs>
          <w:tab w:val="left" w:pos="566"/>
        </w:tabs>
        <w:spacing w:after="0"/>
        <w:ind w:left="20" w:firstLine="340"/>
        <w:jc w:val="both"/>
      </w:pPr>
      <w:r>
        <w:t>в течение двух лет после вступления Конвенции в силу для соответствующего государства-участника;</w:t>
      </w:r>
    </w:p>
    <w:p w:rsidR="0003176D" w:rsidRDefault="0003176D" w:rsidP="0003176D">
      <w:pPr>
        <w:pStyle w:val="a3"/>
        <w:numPr>
          <w:ilvl w:val="5"/>
          <w:numId w:val="6"/>
        </w:numPr>
        <w:shd w:val="clear" w:color="auto" w:fill="auto"/>
        <w:tabs>
          <w:tab w:val="left" w:pos="586"/>
        </w:tabs>
        <w:spacing w:after="0"/>
        <w:ind w:left="20" w:firstLine="340"/>
        <w:jc w:val="both"/>
      </w:pPr>
      <w:r>
        <w:t>впоследствии через каждые пять лет.</w:t>
      </w:r>
    </w:p>
    <w:p w:rsidR="0003176D" w:rsidRDefault="0003176D" w:rsidP="0003176D">
      <w:pPr>
        <w:pStyle w:val="a3"/>
        <w:numPr>
          <w:ilvl w:val="4"/>
          <w:numId w:val="6"/>
        </w:numPr>
        <w:shd w:val="clear" w:color="auto" w:fill="auto"/>
        <w:tabs>
          <w:tab w:val="left" w:pos="558"/>
        </w:tabs>
        <w:spacing w:after="0"/>
        <w:ind w:left="20" w:right="20" w:firstLine="340"/>
        <w:jc w:val="both"/>
      </w:pPr>
      <w:r>
        <w:t>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w:t>
      </w:r>
      <w:r>
        <w:softHyphen/>
        <w:t>держат достаточную информацию, с тем чтобы обеспечить Комитету полное понимание действия Конвенции в данной стране.</w:t>
      </w:r>
    </w:p>
    <w:p w:rsidR="0003176D" w:rsidRDefault="0003176D" w:rsidP="0003176D">
      <w:pPr>
        <w:pStyle w:val="a3"/>
        <w:numPr>
          <w:ilvl w:val="4"/>
          <w:numId w:val="6"/>
        </w:numPr>
        <w:shd w:val="clear" w:color="auto" w:fill="auto"/>
        <w:tabs>
          <w:tab w:val="left" w:pos="562"/>
        </w:tabs>
        <w:spacing w:after="0"/>
        <w:ind w:left="20" w:right="20" w:firstLine="340"/>
        <w:jc w:val="both"/>
      </w:pPr>
      <w:r>
        <w:t>Государству-участнику, представившему Комитету всесторонний первоначальный доклад, нет необходимо</w:t>
      </w:r>
      <w:r>
        <w:softHyphen/>
        <w:t>сти повторять в последующих докладах, представляемых в соответствии с</w:t>
      </w:r>
      <w:r>
        <w:rPr>
          <w:rStyle w:val="19"/>
        </w:rPr>
        <w:t xml:space="preserve"> пунктом 1 «Ь»</w:t>
      </w:r>
      <w:r>
        <w:t xml:space="preserve"> настоящей статьи, ранее изложенную основную информацию.</w:t>
      </w:r>
    </w:p>
    <w:p w:rsidR="0003176D" w:rsidRDefault="0003176D" w:rsidP="0003176D">
      <w:pPr>
        <w:pStyle w:val="a3"/>
        <w:numPr>
          <w:ilvl w:val="4"/>
          <w:numId w:val="6"/>
        </w:numPr>
        <w:shd w:val="clear" w:color="auto" w:fill="auto"/>
        <w:tabs>
          <w:tab w:val="left" w:pos="558"/>
        </w:tabs>
        <w:spacing w:after="0"/>
        <w:ind w:left="20" w:right="20" w:firstLine="340"/>
        <w:jc w:val="both"/>
      </w:pPr>
      <w:r>
        <w:t>Комитет может запрашивать у государств-участников дополнительную информацию, касающуюся осущест</w:t>
      </w:r>
      <w:r>
        <w:softHyphen/>
        <w:t>вления настоящей Конвенции.</w:t>
      </w:r>
    </w:p>
    <w:p w:rsidR="0003176D" w:rsidRDefault="0003176D" w:rsidP="0003176D">
      <w:pPr>
        <w:pStyle w:val="a3"/>
        <w:numPr>
          <w:ilvl w:val="4"/>
          <w:numId w:val="6"/>
        </w:numPr>
        <w:shd w:val="clear" w:color="auto" w:fill="auto"/>
        <w:tabs>
          <w:tab w:val="left" w:pos="582"/>
        </w:tabs>
        <w:spacing w:after="0"/>
        <w:ind w:left="20" w:right="20" w:firstLine="340"/>
        <w:jc w:val="both"/>
      </w:pPr>
      <w:r>
        <w:t>Доклады о деятельности Комитета один раз в два года представляются Генеральной Ассамблее через по</w:t>
      </w:r>
      <w:r>
        <w:softHyphen/>
        <w:t>средство Экономического и Социального Совета.</w:t>
      </w:r>
    </w:p>
    <w:p w:rsidR="0003176D" w:rsidRDefault="0003176D" w:rsidP="0003176D">
      <w:pPr>
        <w:pStyle w:val="a3"/>
        <w:numPr>
          <w:ilvl w:val="4"/>
          <w:numId w:val="6"/>
        </w:numPr>
        <w:shd w:val="clear" w:color="auto" w:fill="auto"/>
        <w:tabs>
          <w:tab w:val="left" w:pos="557"/>
        </w:tabs>
        <w:spacing w:after="0"/>
        <w:ind w:left="20" w:firstLine="340"/>
        <w:jc w:val="both"/>
      </w:pPr>
      <w:r>
        <w:t>Государства-участники обеспечивают широкую гласность своих докладов в своих собственных странах.</w:t>
      </w:r>
    </w:p>
    <w:p w:rsidR="0003176D" w:rsidRDefault="0003176D" w:rsidP="0003176D">
      <w:pPr>
        <w:pStyle w:val="a3"/>
        <w:shd w:val="clear" w:color="auto" w:fill="auto"/>
        <w:spacing w:after="0"/>
        <w:ind w:left="20" w:right="20" w:firstLine="340"/>
        <w:jc w:val="both"/>
      </w:pPr>
      <w:r>
        <w:t>С целью способствовать эффективному осуществлению Конвенции и поощрять международное сотрудниче</w:t>
      </w:r>
      <w:r>
        <w:softHyphen/>
        <w:t>ство в области, охватываемой настоящей Конвенцией:</w:t>
      </w:r>
    </w:p>
    <w:p w:rsidR="0003176D" w:rsidRDefault="0003176D" w:rsidP="0003176D">
      <w:pPr>
        <w:pStyle w:val="a3"/>
        <w:numPr>
          <w:ilvl w:val="5"/>
          <w:numId w:val="6"/>
        </w:numPr>
        <w:shd w:val="clear" w:color="auto" w:fill="auto"/>
        <w:tabs>
          <w:tab w:val="left" w:pos="577"/>
        </w:tabs>
        <w:spacing w:after="0"/>
        <w:ind w:left="20" w:right="20" w:firstLine="340"/>
        <w:jc w:val="both"/>
      </w:pPr>
      <w:r>
        <w:t>специализированные учреждения. Детский фонд Организации Объединенных Наций и другие органы Ор</w:t>
      </w:r>
      <w:r>
        <w:softHyphen/>
        <w:t>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w:t>
      </w:r>
      <w:r>
        <w:softHyphen/>
        <w:t>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w:t>
      </w:r>
      <w:r>
        <w:softHyphen/>
        <w:t>низации Объединенных Наций представить доклады об осуществлении Конвенции в областях, входящих в сферу их деятельности;</w:t>
      </w:r>
    </w:p>
    <w:p w:rsidR="0003176D" w:rsidRDefault="0003176D" w:rsidP="0003176D">
      <w:pPr>
        <w:pStyle w:val="a3"/>
        <w:numPr>
          <w:ilvl w:val="5"/>
          <w:numId w:val="6"/>
        </w:numPr>
        <w:shd w:val="clear" w:color="auto" w:fill="auto"/>
        <w:tabs>
          <w:tab w:val="left" w:pos="572"/>
        </w:tabs>
        <w:spacing w:after="0"/>
        <w:ind w:left="20" w:right="20" w:firstLine="340"/>
        <w:jc w:val="both"/>
      </w:pPr>
      <w:r>
        <w:t>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03176D" w:rsidRDefault="0003176D" w:rsidP="0003176D">
      <w:pPr>
        <w:pStyle w:val="a3"/>
        <w:numPr>
          <w:ilvl w:val="5"/>
          <w:numId w:val="6"/>
        </w:numPr>
        <w:shd w:val="clear" w:color="auto" w:fill="auto"/>
        <w:tabs>
          <w:tab w:val="left" w:pos="562"/>
        </w:tabs>
        <w:spacing w:after="0"/>
        <w:ind w:left="20" w:right="20" w:firstLine="340"/>
        <w:jc w:val="both"/>
      </w:pPr>
      <w:r>
        <w:t>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03176D" w:rsidRDefault="0003176D" w:rsidP="0003176D">
      <w:pPr>
        <w:pStyle w:val="a3"/>
        <w:numPr>
          <w:ilvl w:val="5"/>
          <w:numId w:val="6"/>
        </w:numPr>
        <w:shd w:val="clear" w:color="auto" w:fill="auto"/>
        <w:tabs>
          <w:tab w:val="left" w:pos="586"/>
        </w:tabs>
        <w:spacing w:after="460"/>
        <w:ind w:left="20" w:right="20" w:firstLine="340"/>
        <w:jc w:val="both"/>
      </w:pPr>
      <w:r>
        <w:t>Комитет может вносить предложения и рекомендации общего характера, основанные на информации, по</w:t>
      </w:r>
      <w:r>
        <w:softHyphen/>
        <w:t>лучаемой в соответствии со</w:t>
      </w:r>
      <w:r>
        <w:rPr>
          <w:rStyle w:val="18"/>
        </w:rPr>
        <w:t xml:space="preserve"> статьями 44</w:t>
      </w:r>
      <w:r>
        <w:t xml:space="preserve"> и</w:t>
      </w:r>
      <w:r>
        <w:rPr>
          <w:rStyle w:val="18"/>
        </w:rPr>
        <w:t xml:space="preserve"> 45</w:t>
      </w:r>
      <w:r>
        <w:t xml:space="preserve"> настоящей Конвенции. Такие предложения и рекомендации общего </w:t>
      </w:r>
      <w:r>
        <w:lastRenderedPageBreak/>
        <w:t>характера препровождаются любому заинтересованному государству-участнику и сообщаются Генеральной Ас</w:t>
      </w:r>
      <w:r>
        <w:softHyphen/>
        <w:t>самблее наряду с замечаниями государств-участников, если таковые имеются.</w:t>
      </w:r>
    </w:p>
    <w:p w:rsidR="0003176D" w:rsidRDefault="0003176D" w:rsidP="0003176D">
      <w:pPr>
        <w:pStyle w:val="20"/>
        <w:keepNext/>
        <w:keepLines/>
        <w:shd w:val="clear" w:color="auto" w:fill="auto"/>
        <w:spacing w:after="241" w:line="190" w:lineRule="exact"/>
        <w:ind w:left="4460"/>
      </w:pPr>
      <w:bookmarkStart w:id="3" w:name="bookmark5"/>
      <w:r>
        <w:t>ЧАСТЬ III</w:t>
      </w:r>
      <w:bookmarkEnd w:id="3"/>
    </w:p>
    <w:p w:rsidR="0003176D" w:rsidRDefault="0003176D" w:rsidP="0003176D">
      <w:pPr>
        <w:pStyle w:val="a3"/>
        <w:shd w:val="clear" w:color="auto" w:fill="auto"/>
        <w:spacing w:after="0" w:line="350" w:lineRule="exact"/>
        <w:ind w:left="4460" w:firstLine="0"/>
        <w:jc w:val="left"/>
      </w:pPr>
      <w:r>
        <w:t>Статья 46</w:t>
      </w:r>
    </w:p>
    <w:p w:rsidR="0003176D" w:rsidRDefault="0003176D" w:rsidP="0003176D">
      <w:pPr>
        <w:pStyle w:val="a3"/>
        <w:shd w:val="clear" w:color="auto" w:fill="auto"/>
        <w:spacing w:after="0" w:line="350" w:lineRule="exact"/>
        <w:ind w:left="20" w:firstLine="340"/>
        <w:jc w:val="both"/>
      </w:pPr>
      <w:r>
        <w:t>Настоящая Конвенция открыта для подписания ее всеми государствами.</w:t>
      </w:r>
    </w:p>
    <w:p w:rsidR="0003176D" w:rsidRDefault="0003176D" w:rsidP="0003176D">
      <w:pPr>
        <w:pStyle w:val="a3"/>
        <w:shd w:val="clear" w:color="auto" w:fill="auto"/>
        <w:spacing w:after="0" w:line="350" w:lineRule="exact"/>
        <w:ind w:left="4460" w:firstLine="0"/>
        <w:jc w:val="left"/>
      </w:pPr>
      <w:r>
        <w:t>Статья 47</w:t>
      </w:r>
    </w:p>
    <w:p w:rsidR="0003176D" w:rsidRDefault="0003176D" w:rsidP="0003176D">
      <w:pPr>
        <w:pStyle w:val="a3"/>
        <w:shd w:val="clear" w:color="auto" w:fill="auto"/>
        <w:spacing w:after="100"/>
        <w:ind w:left="20" w:right="20" w:firstLine="340"/>
        <w:jc w:val="both"/>
      </w:pPr>
      <w: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03176D" w:rsidRDefault="0003176D" w:rsidP="0003176D">
      <w:pPr>
        <w:pStyle w:val="a3"/>
        <w:shd w:val="clear" w:color="auto" w:fill="auto"/>
        <w:spacing w:after="89" w:line="190" w:lineRule="exact"/>
        <w:ind w:left="4460" w:firstLine="0"/>
        <w:jc w:val="left"/>
      </w:pPr>
      <w:r>
        <w:t>Статья 48</w:t>
      </w:r>
    </w:p>
    <w:p w:rsidR="0003176D" w:rsidRDefault="0003176D" w:rsidP="0003176D">
      <w:pPr>
        <w:pStyle w:val="a3"/>
        <w:shd w:val="clear" w:color="auto" w:fill="auto"/>
        <w:spacing w:after="100"/>
        <w:ind w:left="20" w:right="20" w:firstLine="340"/>
        <w:jc w:val="both"/>
      </w:pPr>
      <w: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03176D" w:rsidRDefault="0003176D" w:rsidP="0003176D">
      <w:pPr>
        <w:pStyle w:val="a3"/>
        <w:shd w:val="clear" w:color="auto" w:fill="auto"/>
        <w:spacing w:after="84" w:line="190" w:lineRule="exact"/>
        <w:ind w:left="4460" w:firstLine="0"/>
        <w:jc w:val="left"/>
      </w:pPr>
      <w:r>
        <w:t>Статья 49</w:t>
      </w:r>
    </w:p>
    <w:p w:rsidR="0003176D" w:rsidRDefault="0003176D" w:rsidP="0003176D">
      <w:pPr>
        <w:pStyle w:val="a3"/>
        <w:numPr>
          <w:ilvl w:val="6"/>
          <w:numId w:val="6"/>
        </w:numPr>
        <w:shd w:val="clear" w:color="auto" w:fill="auto"/>
        <w:tabs>
          <w:tab w:val="left" w:pos="548"/>
        </w:tabs>
        <w:spacing w:after="0"/>
        <w:ind w:left="20" w:right="20" w:firstLine="340"/>
        <w:jc w:val="both"/>
      </w:pPr>
      <w:r>
        <w:t>Настоящая Конвенция вступает в силу на тридцатый день после даты сдачи на хранение Генеральному секре</w:t>
      </w:r>
      <w:r>
        <w:softHyphen/>
        <w:t>тарю Организации Объединенных Наций двадцатой ратификационной грамоты или документа о присоединении.</w:t>
      </w:r>
    </w:p>
    <w:p w:rsidR="0003176D" w:rsidRDefault="0003176D" w:rsidP="0003176D">
      <w:pPr>
        <w:pStyle w:val="a3"/>
        <w:numPr>
          <w:ilvl w:val="6"/>
          <w:numId w:val="6"/>
        </w:numPr>
        <w:shd w:val="clear" w:color="auto" w:fill="auto"/>
        <w:tabs>
          <w:tab w:val="left" w:pos="582"/>
        </w:tabs>
        <w:spacing w:after="100"/>
        <w:ind w:left="20" w:right="20" w:firstLine="340"/>
        <w:jc w:val="both"/>
      </w:pPr>
      <w:r>
        <w:t>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03176D" w:rsidRDefault="0003176D" w:rsidP="0003176D">
      <w:pPr>
        <w:pStyle w:val="a3"/>
        <w:shd w:val="clear" w:color="auto" w:fill="auto"/>
        <w:spacing w:after="89" w:line="190" w:lineRule="exact"/>
        <w:ind w:left="4460" w:firstLine="0"/>
        <w:jc w:val="left"/>
      </w:pPr>
      <w:r>
        <w:t>Статья 50</w:t>
      </w:r>
    </w:p>
    <w:p w:rsidR="0003176D" w:rsidRDefault="0003176D" w:rsidP="0003176D">
      <w:pPr>
        <w:pStyle w:val="a3"/>
        <w:numPr>
          <w:ilvl w:val="7"/>
          <w:numId w:val="6"/>
        </w:numPr>
        <w:shd w:val="clear" w:color="auto" w:fill="auto"/>
        <w:tabs>
          <w:tab w:val="left" w:pos="548"/>
        </w:tabs>
        <w:spacing w:after="0"/>
        <w:ind w:left="20" w:right="20" w:firstLine="340"/>
        <w:jc w:val="both"/>
      </w:pPr>
      <w:r>
        <w:t>Любое государство-участник может предложить поправку и представить ее Генеральному секретарю Органи</w:t>
      </w:r>
      <w:r>
        <w:softHyphen/>
        <w:t>зации Объединенных Наций. Генеральный секретарь затем препровождает предложенную поправку государствам- участникам с просьбой указать, высказываются ли они за созыв конференции государств-участников с целью рас</w:t>
      </w:r>
      <w:r>
        <w:softHyphen/>
        <w:t>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w:t>
      </w:r>
      <w:r>
        <w:softHyphen/>
        <w:t>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w:t>
      </w:r>
      <w:r>
        <w:softHyphen/>
        <w:t>ренции, представляется Генеральной Ассамблее на утверждение.</w:t>
      </w:r>
    </w:p>
    <w:p w:rsidR="0003176D" w:rsidRDefault="0003176D" w:rsidP="0003176D">
      <w:pPr>
        <w:pStyle w:val="a3"/>
        <w:numPr>
          <w:ilvl w:val="7"/>
          <w:numId w:val="6"/>
        </w:numPr>
        <w:shd w:val="clear" w:color="auto" w:fill="auto"/>
        <w:tabs>
          <w:tab w:val="left" w:pos="572"/>
        </w:tabs>
        <w:spacing w:after="0"/>
        <w:ind w:left="20" w:right="20" w:firstLine="340"/>
        <w:jc w:val="both"/>
      </w:pPr>
      <w:r>
        <w:t>Поправка, принятая в соответствии с</w:t>
      </w:r>
      <w:r>
        <w:rPr>
          <w:rStyle w:val="18"/>
        </w:rPr>
        <w:t xml:space="preserve"> пунктом 1</w:t>
      </w:r>
      <w:r>
        <w:t xml:space="preserve"> настоящей статьи, вступает в силу по утверждении ее Ге</w:t>
      </w:r>
      <w:r>
        <w:softHyphen/>
        <w:t>неральной Ассамблеей Организации Объединенных Наций и принятия ее большинством в две трети государств- участников.</w:t>
      </w:r>
    </w:p>
    <w:p w:rsidR="0003176D" w:rsidRDefault="0003176D" w:rsidP="0003176D">
      <w:pPr>
        <w:pStyle w:val="a3"/>
        <w:shd w:val="clear" w:color="auto" w:fill="auto"/>
        <w:spacing w:after="100"/>
        <w:ind w:left="20" w:firstLine="340"/>
        <w:jc w:val="both"/>
      </w:pPr>
      <w:r>
        <w:t>3. Когда поправка вступает в силу, она становится обязательной для тех государств - 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03176D" w:rsidRDefault="0003176D" w:rsidP="0003176D">
      <w:pPr>
        <w:pStyle w:val="a3"/>
        <w:shd w:val="clear" w:color="auto" w:fill="auto"/>
        <w:spacing w:after="89" w:line="190" w:lineRule="exact"/>
        <w:ind w:left="4480" w:firstLine="0"/>
        <w:jc w:val="left"/>
      </w:pPr>
      <w:r>
        <w:t>Статья 51</w:t>
      </w:r>
    </w:p>
    <w:p w:rsidR="0003176D" w:rsidRDefault="0003176D" w:rsidP="0003176D">
      <w:pPr>
        <w:pStyle w:val="a3"/>
        <w:numPr>
          <w:ilvl w:val="8"/>
          <w:numId w:val="6"/>
        </w:numPr>
        <w:shd w:val="clear" w:color="auto" w:fill="auto"/>
        <w:tabs>
          <w:tab w:val="left" w:pos="562"/>
        </w:tabs>
        <w:spacing w:after="0"/>
        <w:ind w:left="20" w:firstLine="340"/>
        <w:jc w:val="both"/>
      </w:pPr>
      <w:r>
        <w:t>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03176D" w:rsidRDefault="0003176D" w:rsidP="0003176D">
      <w:pPr>
        <w:pStyle w:val="a3"/>
        <w:numPr>
          <w:ilvl w:val="8"/>
          <w:numId w:val="6"/>
        </w:numPr>
        <w:shd w:val="clear" w:color="auto" w:fill="auto"/>
        <w:tabs>
          <w:tab w:val="left" w:pos="562"/>
        </w:tabs>
        <w:spacing w:after="0"/>
        <w:ind w:left="20" w:firstLine="340"/>
        <w:jc w:val="both"/>
      </w:pPr>
      <w:r>
        <w:t>Оговорка, несовместимая с целями и задачами настоящей Конвенции, не допускается.</w:t>
      </w:r>
    </w:p>
    <w:p w:rsidR="0003176D" w:rsidRDefault="0003176D" w:rsidP="0003176D">
      <w:pPr>
        <w:pStyle w:val="a3"/>
        <w:numPr>
          <w:ilvl w:val="8"/>
          <w:numId w:val="6"/>
        </w:numPr>
        <w:shd w:val="clear" w:color="auto" w:fill="auto"/>
        <w:tabs>
          <w:tab w:val="left" w:pos="567"/>
        </w:tabs>
        <w:spacing w:after="100"/>
        <w:ind w:left="20" w:firstLine="340"/>
        <w:jc w:val="both"/>
      </w:pPr>
      <w:r>
        <w:t>Оговорки могут быть сняты в любое время путем соответствующего уведомления, направленного Генераль</w:t>
      </w:r>
      <w:r>
        <w:softHyphen/>
        <w:t>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03176D" w:rsidRDefault="0003176D" w:rsidP="0003176D">
      <w:pPr>
        <w:pStyle w:val="a3"/>
        <w:shd w:val="clear" w:color="auto" w:fill="auto"/>
        <w:spacing w:after="89" w:line="190" w:lineRule="exact"/>
        <w:ind w:left="4480" w:firstLine="0"/>
        <w:jc w:val="left"/>
      </w:pPr>
      <w:r>
        <w:t>Статья 52</w:t>
      </w:r>
    </w:p>
    <w:p w:rsidR="0003176D" w:rsidRDefault="0003176D" w:rsidP="0003176D">
      <w:pPr>
        <w:pStyle w:val="a3"/>
        <w:shd w:val="clear" w:color="auto" w:fill="auto"/>
        <w:spacing w:after="0"/>
        <w:ind w:left="20" w:firstLine="340"/>
        <w:jc w:val="both"/>
      </w:pPr>
      <w: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03176D" w:rsidRDefault="0003176D" w:rsidP="0003176D">
      <w:pPr>
        <w:pStyle w:val="a3"/>
        <w:shd w:val="clear" w:color="auto" w:fill="auto"/>
        <w:spacing w:after="0" w:line="355" w:lineRule="exact"/>
        <w:ind w:left="4480" w:firstLine="0"/>
        <w:jc w:val="left"/>
      </w:pPr>
      <w:r>
        <w:t>Статья 53</w:t>
      </w:r>
    </w:p>
    <w:p w:rsidR="0003176D" w:rsidRDefault="0003176D" w:rsidP="0003176D">
      <w:pPr>
        <w:pStyle w:val="a3"/>
        <w:shd w:val="clear" w:color="auto" w:fill="auto"/>
        <w:spacing w:after="0" w:line="355" w:lineRule="exact"/>
        <w:ind w:left="20" w:firstLine="340"/>
        <w:jc w:val="both"/>
      </w:pPr>
      <w:r>
        <w:t>Генеральный секретарь Организации Объединенных Наций назначается депозитарием настоящей Конвенции.</w:t>
      </w:r>
    </w:p>
    <w:p w:rsidR="0003176D" w:rsidRDefault="0003176D" w:rsidP="0003176D">
      <w:pPr>
        <w:pStyle w:val="a3"/>
        <w:shd w:val="clear" w:color="auto" w:fill="auto"/>
        <w:spacing w:after="0" w:line="355" w:lineRule="exact"/>
        <w:ind w:left="4480" w:firstLine="0"/>
        <w:jc w:val="left"/>
      </w:pPr>
      <w:r>
        <w:t>Статья 54</w:t>
      </w:r>
    </w:p>
    <w:p w:rsidR="0003176D" w:rsidRDefault="0003176D" w:rsidP="0003176D">
      <w:pPr>
        <w:pStyle w:val="a3"/>
        <w:shd w:val="clear" w:color="auto" w:fill="auto"/>
        <w:spacing w:after="0"/>
        <w:ind w:left="20" w:firstLine="340"/>
        <w:jc w:val="both"/>
      </w:pPr>
      <w:r>
        <w:t>Подлинник настоящей Конвенции, английский, арабский, испанский, китайский, русский и французский тек</w:t>
      </w:r>
      <w:r>
        <w:softHyphen/>
        <w:t>сты которой являются равно аутентичными, сдается на хранение Генеральному секретарю Организации Объеди</w:t>
      </w:r>
      <w:r>
        <w:softHyphen/>
        <w:t>ненных Наций.</w:t>
      </w:r>
    </w:p>
    <w:p w:rsidR="0003176D" w:rsidRDefault="0003176D" w:rsidP="0003176D">
      <w:pPr>
        <w:pStyle w:val="a3"/>
        <w:shd w:val="clear" w:color="auto" w:fill="auto"/>
        <w:spacing w:after="276"/>
        <w:ind w:left="20" w:firstLine="340"/>
        <w:jc w:val="both"/>
      </w:pPr>
      <w:r>
        <w:lastRenderedPageBreak/>
        <w:t>В удостоверение чего нижеподписавшиеся полномочные представители, должным образом на то уполномо</w:t>
      </w:r>
      <w:r>
        <w:softHyphen/>
        <w:t>ченные своими соответствующими правительствами, подписали настоящую Конвенцию.</w:t>
      </w:r>
    </w:p>
    <w:p w:rsidR="0003176D" w:rsidRDefault="0003176D" w:rsidP="0003176D">
      <w:pPr>
        <w:pStyle w:val="90"/>
        <w:shd w:val="clear" w:color="auto" w:fill="auto"/>
        <w:spacing w:before="0" w:after="0" w:line="120" w:lineRule="exact"/>
        <w:ind w:left="4880"/>
      </w:pPr>
      <w:r>
        <w:t>* * *</w:t>
      </w:r>
    </w:p>
    <w:p w:rsidR="0003176D" w:rsidRDefault="0003176D" w:rsidP="0003176D">
      <w:pPr>
        <w:pStyle w:val="a3"/>
        <w:shd w:val="clear" w:color="auto" w:fill="auto"/>
        <w:spacing w:after="0"/>
        <w:ind w:left="20" w:firstLine="340"/>
        <w:jc w:val="both"/>
      </w:pPr>
      <w: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03176D" w:rsidRDefault="0003176D" w:rsidP="0003176D">
      <w:pPr>
        <w:pStyle w:val="a3"/>
        <w:shd w:val="clear" w:color="auto" w:fill="auto"/>
        <w:spacing w:after="0"/>
        <w:ind w:left="20" w:firstLine="340"/>
        <w:jc w:val="both"/>
      </w:pPr>
      <w:r>
        <w:t>Конвенция вступила в силу для СССР 15 сентября 1990 г.</w:t>
      </w:r>
    </w:p>
    <w:p w:rsidR="0003176D" w:rsidRDefault="0003176D" w:rsidP="0003176D">
      <w:pPr>
        <w:pStyle w:val="101"/>
        <w:shd w:val="clear" w:color="auto" w:fill="auto"/>
        <w:spacing w:after="100"/>
        <w:ind w:right="140"/>
      </w:pPr>
    </w:p>
    <w:p w:rsidR="0003176D" w:rsidRDefault="0003176D" w:rsidP="0003176D">
      <w:pPr>
        <w:pStyle w:val="101"/>
        <w:shd w:val="clear" w:color="auto" w:fill="auto"/>
        <w:spacing w:after="100"/>
        <w:ind w:right="140"/>
      </w:pPr>
    </w:p>
    <w:p w:rsidR="00135750" w:rsidRDefault="00135750"/>
    <w:sectPr w:rsidR="00135750" w:rsidSect="001357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8)"/>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lowerLetter"/>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lowerLetter"/>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lowerLetter"/>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lowerLetter"/>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8)"/>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upperRoman"/>
      <w:lvlText w:val="%9."/>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4"/>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lowerLetter"/>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3176D"/>
    <w:rsid w:val="0003176D"/>
    <w:rsid w:val="00135750"/>
    <w:rsid w:val="001F64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7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03176D"/>
    <w:rPr>
      <w:rFonts w:ascii="Times New Roman" w:hAnsi="Times New Roman" w:cs="Times New Roman"/>
      <w:sz w:val="19"/>
      <w:szCs w:val="19"/>
      <w:shd w:val="clear" w:color="auto" w:fill="FFFFFF"/>
    </w:rPr>
  </w:style>
  <w:style w:type="character" w:customStyle="1" w:styleId="2">
    <w:name w:val="Заголовок №2_"/>
    <w:basedOn w:val="a0"/>
    <w:link w:val="20"/>
    <w:uiPriority w:val="99"/>
    <w:rsid w:val="0003176D"/>
    <w:rPr>
      <w:rFonts w:ascii="Times New Roman" w:hAnsi="Times New Roman" w:cs="Times New Roman"/>
      <w:b/>
      <w:bCs/>
      <w:sz w:val="19"/>
      <w:szCs w:val="19"/>
      <w:shd w:val="clear" w:color="auto" w:fill="FFFFFF"/>
    </w:rPr>
  </w:style>
  <w:style w:type="character" w:customStyle="1" w:styleId="24">
    <w:name w:val="Основной текст + Полужирный24"/>
    <w:basedOn w:val="1"/>
    <w:uiPriority w:val="99"/>
    <w:rsid w:val="0003176D"/>
    <w:rPr>
      <w:b/>
      <w:bCs/>
    </w:rPr>
  </w:style>
  <w:style w:type="character" w:customStyle="1" w:styleId="23">
    <w:name w:val="Основной текст + Полужирный23"/>
    <w:basedOn w:val="1"/>
    <w:uiPriority w:val="99"/>
    <w:rsid w:val="0003176D"/>
    <w:rPr>
      <w:b/>
      <w:bCs/>
    </w:rPr>
  </w:style>
  <w:style w:type="character" w:customStyle="1" w:styleId="22">
    <w:name w:val="Основной текст + Полужирный22"/>
    <w:basedOn w:val="1"/>
    <w:uiPriority w:val="99"/>
    <w:rsid w:val="0003176D"/>
    <w:rPr>
      <w:b/>
      <w:bCs/>
    </w:rPr>
  </w:style>
  <w:style w:type="character" w:customStyle="1" w:styleId="21">
    <w:name w:val="Основной текст + Полужирный21"/>
    <w:basedOn w:val="1"/>
    <w:uiPriority w:val="99"/>
    <w:rsid w:val="0003176D"/>
    <w:rPr>
      <w:b/>
      <w:bCs/>
    </w:rPr>
  </w:style>
  <w:style w:type="character" w:customStyle="1" w:styleId="200">
    <w:name w:val="Основной текст + Полужирный20"/>
    <w:basedOn w:val="1"/>
    <w:uiPriority w:val="99"/>
    <w:rsid w:val="0003176D"/>
    <w:rPr>
      <w:b/>
      <w:bCs/>
    </w:rPr>
  </w:style>
  <w:style w:type="character" w:customStyle="1" w:styleId="8">
    <w:name w:val="Основной текст (8)_"/>
    <w:basedOn w:val="a0"/>
    <w:link w:val="80"/>
    <w:uiPriority w:val="99"/>
    <w:rsid w:val="0003176D"/>
    <w:rPr>
      <w:rFonts w:ascii="Times New Roman" w:hAnsi="Times New Roman" w:cs="Times New Roman"/>
      <w:i/>
      <w:iCs/>
      <w:sz w:val="19"/>
      <w:szCs w:val="19"/>
      <w:shd w:val="clear" w:color="auto" w:fill="FFFFFF"/>
    </w:rPr>
  </w:style>
  <w:style w:type="character" w:customStyle="1" w:styleId="19">
    <w:name w:val="Основной текст + Полужирный19"/>
    <w:basedOn w:val="1"/>
    <w:uiPriority w:val="99"/>
    <w:rsid w:val="0003176D"/>
    <w:rPr>
      <w:b/>
      <w:bCs/>
    </w:rPr>
  </w:style>
  <w:style w:type="character" w:customStyle="1" w:styleId="18">
    <w:name w:val="Основной текст + Полужирный18"/>
    <w:basedOn w:val="1"/>
    <w:uiPriority w:val="99"/>
    <w:rsid w:val="0003176D"/>
    <w:rPr>
      <w:b/>
      <w:bCs/>
    </w:rPr>
  </w:style>
  <w:style w:type="character" w:customStyle="1" w:styleId="9">
    <w:name w:val="Основной текст (9)_"/>
    <w:basedOn w:val="a0"/>
    <w:link w:val="90"/>
    <w:uiPriority w:val="99"/>
    <w:rsid w:val="0003176D"/>
    <w:rPr>
      <w:rFonts w:ascii="Times New Roman" w:hAnsi="Times New Roman" w:cs="Times New Roman"/>
      <w:sz w:val="12"/>
      <w:szCs w:val="12"/>
      <w:shd w:val="clear" w:color="auto" w:fill="FFFFFF"/>
    </w:rPr>
  </w:style>
  <w:style w:type="character" w:customStyle="1" w:styleId="10">
    <w:name w:val="Основной текст (10)_"/>
    <w:basedOn w:val="a0"/>
    <w:link w:val="101"/>
    <w:uiPriority w:val="99"/>
    <w:rsid w:val="0003176D"/>
    <w:rPr>
      <w:rFonts w:ascii="Times New Roman" w:hAnsi="Times New Roman" w:cs="Times New Roman"/>
      <w:b/>
      <w:bCs/>
      <w:sz w:val="19"/>
      <w:szCs w:val="19"/>
      <w:shd w:val="clear" w:color="auto" w:fill="FFFFFF"/>
    </w:rPr>
  </w:style>
  <w:style w:type="paragraph" w:styleId="a3">
    <w:name w:val="Body Text"/>
    <w:basedOn w:val="a"/>
    <w:link w:val="1"/>
    <w:uiPriority w:val="99"/>
    <w:rsid w:val="0003176D"/>
    <w:pPr>
      <w:shd w:val="clear" w:color="auto" w:fill="FFFFFF"/>
      <w:spacing w:after="1500" w:line="240" w:lineRule="exact"/>
      <w:ind w:hanging="1800"/>
      <w:jc w:val="center"/>
    </w:pPr>
    <w:rPr>
      <w:rFonts w:ascii="Times New Roman" w:hAnsi="Times New Roman" w:cs="Times New Roman"/>
      <w:sz w:val="19"/>
      <w:szCs w:val="19"/>
    </w:rPr>
  </w:style>
  <w:style w:type="character" w:customStyle="1" w:styleId="a4">
    <w:name w:val="Основной текст Знак"/>
    <w:basedOn w:val="a0"/>
    <w:link w:val="a3"/>
    <w:uiPriority w:val="99"/>
    <w:semiHidden/>
    <w:rsid w:val="0003176D"/>
  </w:style>
  <w:style w:type="paragraph" w:customStyle="1" w:styleId="20">
    <w:name w:val="Заголовок №2"/>
    <w:basedOn w:val="a"/>
    <w:link w:val="2"/>
    <w:uiPriority w:val="99"/>
    <w:rsid w:val="0003176D"/>
    <w:pPr>
      <w:shd w:val="clear" w:color="auto" w:fill="FFFFFF"/>
      <w:spacing w:after="780" w:line="240" w:lineRule="atLeast"/>
      <w:outlineLvl w:val="1"/>
    </w:pPr>
    <w:rPr>
      <w:rFonts w:ascii="Times New Roman" w:hAnsi="Times New Roman" w:cs="Times New Roman"/>
      <w:b/>
      <w:bCs/>
      <w:sz w:val="19"/>
      <w:szCs w:val="19"/>
    </w:rPr>
  </w:style>
  <w:style w:type="paragraph" w:customStyle="1" w:styleId="80">
    <w:name w:val="Основной текст (8)"/>
    <w:basedOn w:val="a"/>
    <w:link w:val="8"/>
    <w:uiPriority w:val="99"/>
    <w:rsid w:val="0003176D"/>
    <w:pPr>
      <w:shd w:val="clear" w:color="auto" w:fill="FFFFFF"/>
      <w:spacing w:after="0" w:line="240" w:lineRule="exact"/>
      <w:jc w:val="both"/>
    </w:pPr>
    <w:rPr>
      <w:rFonts w:ascii="Times New Roman" w:hAnsi="Times New Roman" w:cs="Times New Roman"/>
      <w:i/>
      <w:iCs/>
      <w:sz w:val="19"/>
      <w:szCs w:val="19"/>
    </w:rPr>
  </w:style>
  <w:style w:type="paragraph" w:customStyle="1" w:styleId="90">
    <w:name w:val="Основной текст (9)"/>
    <w:basedOn w:val="a"/>
    <w:link w:val="9"/>
    <w:uiPriority w:val="99"/>
    <w:rsid w:val="0003176D"/>
    <w:pPr>
      <w:shd w:val="clear" w:color="auto" w:fill="FFFFFF"/>
      <w:spacing w:before="180" w:after="60" w:line="240" w:lineRule="atLeast"/>
    </w:pPr>
    <w:rPr>
      <w:rFonts w:ascii="Times New Roman" w:hAnsi="Times New Roman" w:cs="Times New Roman"/>
      <w:sz w:val="12"/>
      <w:szCs w:val="12"/>
    </w:rPr>
  </w:style>
  <w:style w:type="paragraph" w:customStyle="1" w:styleId="101">
    <w:name w:val="Основной текст (10)1"/>
    <w:basedOn w:val="a"/>
    <w:link w:val="10"/>
    <w:uiPriority w:val="99"/>
    <w:rsid w:val="0003176D"/>
    <w:pPr>
      <w:shd w:val="clear" w:color="auto" w:fill="FFFFFF"/>
      <w:spacing w:after="60" w:line="240" w:lineRule="exact"/>
      <w:jc w:val="center"/>
    </w:pPr>
    <w:rPr>
      <w:rFonts w:ascii="Times New Roman" w:hAnsi="Times New Roman" w:cs="Times New Roman"/>
      <w:b/>
      <w:bCs/>
      <w:sz w:val="19"/>
      <w:szCs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7372</Words>
  <Characters>42021</Characters>
  <Application>Microsoft Office Word</Application>
  <DocSecurity>0</DocSecurity>
  <Lines>350</Lines>
  <Paragraphs>98</Paragraphs>
  <ScaleCrop>false</ScaleCrop>
  <Company/>
  <LinksUpToDate>false</LinksUpToDate>
  <CharactersWithSpaces>49295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2016-02-26T05:36:00Z</dcterms:created>
  <dcterms:modified xsi:type="dcterms:W3CDTF">2016-02-26T05:37:00Z</dcterms:modified>
</cp:coreProperties>
</file>